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C1242" w14:textId="46DC368F" w:rsidR="001D53D7" w:rsidRDefault="00150323" w:rsidP="00150323">
      <w:pPr>
        <w:jc w:val="center"/>
      </w:pPr>
      <w:r>
        <w:t>MINUTES FOR THE BOS MEETING</w:t>
      </w:r>
    </w:p>
    <w:p w14:paraId="4CA2866E" w14:textId="02991C38" w:rsidR="00150323" w:rsidRDefault="00150323" w:rsidP="00150323">
      <w:pPr>
        <w:jc w:val="center"/>
      </w:pPr>
      <w:r>
        <w:t>DECEMBER 11, 2025</w:t>
      </w:r>
    </w:p>
    <w:p w14:paraId="0BD6B71E" w14:textId="77777777" w:rsidR="00150323" w:rsidRDefault="00150323" w:rsidP="00150323">
      <w:pPr>
        <w:jc w:val="center"/>
      </w:pPr>
    </w:p>
    <w:p w14:paraId="55ED3F43" w14:textId="37DFDF19" w:rsidR="00150323" w:rsidRDefault="00150323" w:rsidP="00150323">
      <w:pPr>
        <w:pStyle w:val="NoSpacing"/>
      </w:pPr>
      <w:r>
        <w:t>CALL THE MEETING TO ORDER</w:t>
      </w:r>
      <w:r w:rsidR="00353194">
        <w:t>:</w:t>
      </w:r>
    </w:p>
    <w:p w14:paraId="02BBDC94" w14:textId="666DA5EE" w:rsidR="00150323" w:rsidRDefault="00150323" w:rsidP="00150323">
      <w:pPr>
        <w:pStyle w:val="NoSpacing"/>
      </w:pPr>
      <w:r>
        <w:t>The regularly scheduled meeting of the Huntington Township Board of Supervisors was called to order by Paul Guise- Vice Chairman</w:t>
      </w:r>
      <w:r w:rsidR="00353194">
        <w:t xml:space="preserve"> with Supervisors Jeff King and Ron Resh present. Also present were Todd King- Solicitor and Scott Longstreth- Engineer/Zoning Officer. This meeting was livestreamed on YouTube but only the sound not video. </w:t>
      </w:r>
    </w:p>
    <w:p w14:paraId="2BF25D38" w14:textId="77777777" w:rsidR="00353194" w:rsidRDefault="00353194" w:rsidP="00150323">
      <w:pPr>
        <w:pStyle w:val="NoSpacing"/>
      </w:pPr>
    </w:p>
    <w:p w14:paraId="6B49CF60" w14:textId="227E9362" w:rsidR="00353194" w:rsidRDefault="00353194" w:rsidP="00150323">
      <w:pPr>
        <w:pStyle w:val="NoSpacing"/>
      </w:pPr>
      <w:r>
        <w:t>PLEDGE OF ALLEGIANCE:</w:t>
      </w:r>
    </w:p>
    <w:p w14:paraId="2D6DC31D" w14:textId="6D4ACFBB" w:rsidR="00353194" w:rsidRDefault="00353194" w:rsidP="00150323">
      <w:pPr>
        <w:pStyle w:val="NoSpacing"/>
      </w:pPr>
      <w:r>
        <w:t xml:space="preserve">Paul Guise </w:t>
      </w:r>
      <w:proofErr w:type="gramStart"/>
      <w:r>
        <w:t>lead</w:t>
      </w:r>
      <w:proofErr w:type="gramEnd"/>
      <w:r>
        <w:t xml:space="preserve"> the Pledge</w:t>
      </w:r>
    </w:p>
    <w:p w14:paraId="0A952F17" w14:textId="77777777" w:rsidR="00353194" w:rsidRDefault="00353194" w:rsidP="00150323">
      <w:pPr>
        <w:pStyle w:val="NoSpacing"/>
      </w:pPr>
    </w:p>
    <w:p w14:paraId="599F3213" w14:textId="6CE8CD26" w:rsidR="00353194" w:rsidRDefault="00353194" w:rsidP="00150323">
      <w:pPr>
        <w:pStyle w:val="NoSpacing"/>
      </w:pPr>
      <w:r>
        <w:t>MOMENT OF SILENCE:</w:t>
      </w:r>
    </w:p>
    <w:p w14:paraId="07FEF02C" w14:textId="25C01AD1" w:rsidR="00353194" w:rsidRDefault="00353194" w:rsidP="00150323">
      <w:pPr>
        <w:pStyle w:val="NoSpacing"/>
      </w:pPr>
      <w:r>
        <w:t>Paul Guise asked for a “Moment of Silence”</w:t>
      </w:r>
    </w:p>
    <w:p w14:paraId="623A20EE" w14:textId="77777777" w:rsidR="00353194" w:rsidRDefault="00353194" w:rsidP="00150323">
      <w:pPr>
        <w:pStyle w:val="NoSpacing"/>
      </w:pPr>
    </w:p>
    <w:p w14:paraId="1B0BD332" w14:textId="28622A78" w:rsidR="00353194" w:rsidRDefault="00353194" w:rsidP="00150323">
      <w:pPr>
        <w:pStyle w:val="NoSpacing"/>
      </w:pPr>
      <w:r>
        <w:t>PUBLIC COMMENT FOR AGENDA ITEMS:</w:t>
      </w:r>
    </w:p>
    <w:p w14:paraId="69F959DE" w14:textId="47508DA9" w:rsidR="00353194" w:rsidRDefault="00353194" w:rsidP="00150323">
      <w:pPr>
        <w:pStyle w:val="NoSpacing"/>
      </w:pPr>
      <w:r>
        <w:t>No Comments</w:t>
      </w:r>
    </w:p>
    <w:p w14:paraId="32B4ED8B" w14:textId="24B34C88" w:rsidR="00150323" w:rsidRDefault="00150323" w:rsidP="00150323">
      <w:pPr>
        <w:pStyle w:val="NoSpacing"/>
      </w:pPr>
    </w:p>
    <w:p w14:paraId="08BCA046" w14:textId="2BFDB00F" w:rsidR="00353194" w:rsidRDefault="00353194" w:rsidP="00150323">
      <w:pPr>
        <w:pStyle w:val="NoSpacing"/>
      </w:pPr>
      <w:r>
        <w:t>SECRETARY/TREASURER’S REPORT</w:t>
      </w:r>
      <w:r w:rsidR="003D65B8">
        <w:t>:</w:t>
      </w:r>
      <w:r w:rsidR="00D70EA0">
        <w:t xml:space="preserve"> </w:t>
      </w:r>
    </w:p>
    <w:p w14:paraId="12AB14EE" w14:textId="4E128007" w:rsidR="006D2DCD" w:rsidRDefault="006D2DCD" w:rsidP="00150323">
      <w:pPr>
        <w:pStyle w:val="NoSpacing"/>
      </w:pPr>
      <w:r>
        <w:t xml:space="preserve">1. Approved November 13, </w:t>
      </w:r>
      <w:proofErr w:type="gramStart"/>
      <w:r>
        <w:t>2025</w:t>
      </w:r>
      <w:proofErr w:type="gramEnd"/>
      <w:r>
        <w:t xml:space="preserve"> BOS Regular Business Meeting Minutes</w:t>
      </w:r>
    </w:p>
    <w:p w14:paraId="749A6C0A" w14:textId="14EAB4C5" w:rsidR="006D2DCD" w:rsidRDefault="006D2DCD" w:rsidP="00150323">
      <w:pPr>
        <w:pStyle w:val="NoSpacing"/>
      </w:pPr>
      <w:r>
        <w:t>Draft Minutes were distributed. Motion made by Paul Guise and second by Jeff King. Motion carried</w:t>
      </w:r>
      <w:r w:rsidR="00435E16">
        <w:t>.</w:t>
      </w:r>
    </w:p>
    <w:p w14:paraId="6C53AA3E" w14:textId="1D9AA40D" w:rsidR="00435E16" w:rsidRDefault="006D2DCD" w:rsidP="00150323">
      <w:pPr>
        <w:pStyle w:val="NoSpacing"/>
      </w:pPr>
      <w:r>
        <w:t xml:space="preserve">2. Approved Bill List </w:t>
      </w:r>
      <w:r w:rsidR="00435E16">
        <w:t xml:space="preserve">for November 13, </w:t>
      </w:r>
      <w:proofErr w:type="gramStart"/>
      <w:r w:rsidR="00435E16">
        <w:t>2025  Motion</w:t>
      </w:r>
      <w:proofErr w:type="gramEnd"/>
      <w:r w:rsidR="00435E16">
        <w:t xml:space="preserve"> made by Paul Guise and second by Jeff King. Motion carried.</w:t>
      </w:r>
    </w:p>
    <w:p w14:paraId="7F3DC990" w14:textId="78029D19" w:rsidR="00435E16" w:rsidRDefault="00435E16" w:rsidP="00150323">
      <w:pPr>
        <w:pStyle w:val="NoSpacing"/>
      </w:pPr>
      <w:r>
        <w:t xml:space="preserve">3. Acknowledge Financial Report for November 13, </w:t>
      </w:r>
      <w:proofErr w:type="gramStart"/>
      <w:r>
        <w:t>2025</w:t>
      </w:r>
      <w:proofErr w:type="gramEnd"/>
      <w:r>
        <w:t xml:space="preserve"> all residents in attendance want the financial papers. The Balance as of $562,585.17. Motion made by Paul Guise and second by Jeff King. Motion carried.</w:t>
      </w:r>
    </w:p>
    <w:p w14:paraId="38AB3C9D" w14:textId="7528EC20" w:rsidR="00435E16" w:rsidRDefault="00435E16" w:rsidP="00150323">
      <w:pPr>
        <w:pStyle w:val="NoSpacing"/>
      </w:pPr>
      <w:r>
        <w:t>4. Misc Items- None</w:t>
      </w:r>
    </w:p>
    <w:p w14:paraId="5B08EE6F" w14:textId="77777777" w:rsidR="00435E16" w:rsidRDefault="00435E16" w:rsidP="00150323">
      <w:pPr>
        <w:pStyle w:val="NoSpacing"/>
      </w:pPr>
    </w:p>
    <w:p w14:paraId="7CEC38C2" w14:textId="5271D5D6" w:rsidR="00435E16" w:rsidRDefault="00435E16" w:rsidP="00150323">
      <w:pPr>
        <w:pStyle w:val="NoSpacing"/>
      </w:pPr>
      <w:r>
        <w:t>ROAD MASTER’S REPORT:</w:t>
      </w:r>
    </w:p>
    <w:p w14:paraId="569B9A6E" w14:textId="185BB2B6" w:rsidR="00435E16" w:rsidRDefault="00C76D45" w:rsidP="00150323">
      <w:pPr>
        <w:pStyle w:val="NoSpacing"/>
      </w:pPr>
      <w:proofErr w:type="gramStart"/>
      <w:r>
        <w:t>Roadmaster  Chuck</w:t>
      </w:r>
      <w:proofErr w:type="gramEnd"/>
      <w:r>
        <w:t xml:space="preserve"> King reported that they trimmed tree limbs, winter maintenance, went to see the prebuild on the new truck. Status on the truck is </w:t>
      </w:r>
      <w:proofErr w:type="spellStart"/>
      <w:r>
        <w:t>mid January</w:t>
      </w:r>
      <w:proofErr w:type="spellEnd"/>
      <w:r>
        <w:t xml:space="preserve"> to end of January.</w:t>
      </w:r>
    </w:p>
    <w:p w14:paraId="48D6F36A" w14:textId="77777777" w:rsidR="00C76D45" w:rsidRDefault="00C76D45" w:rsidP="00150323">
      <w:pPr>
        <w:pStyle w:val="NoSpacing"/>
      </w:pPr>
    </w:p>
    <w:p w14:paraId="0AE7AEC9" w14:textId="794510D5" w:rsidR="00C76D45" w:rsidRDefault="00C76D45" w:rsidP="00150323">
      <w:pPr>
        <w:pStyle w:val="NoSpacing"/>
      </w:pPr>
      <w:r>
        <w:t>SUPERVISOR’S REPORT:</w:t>
      </w:r>
    </w:p>
    <w:p w14:paraId="46665739" w14:textId="32E85511" w:rsidR="00C76D45" w:rsidRDefault="00C76D45" w:rsidP="00150323">
      <w:pPr>
        <w:pStyle w:val="NoSpacing"/>
      </w:pPr>
      <w:r>
        <w:t>Nothing to report</w:t>
      </w:r>
    </w:p>
    <w:p w14:paraId="23EF4AE0" w14:textId="77777777" w:rsidR="00C76D45" w:rsidRDefault="00C76D45" w:rsidP="00150323">
      <w:pPr>
        <w:pStyle w:val="NoSpacing"/>
      </w:pPr>
    </w:p>
    <w:p w14:paraId="0D4EC486" w14:textId="77777777" w:rsidR="00C76D45" w:rsidRDefault="00C76D45" w:rsidP="00150323">
      <w:pPr>
        <w:pStyle w:val="NoSpacing"/>
      </w:pPr>
    </w:p>
    <w:p w14:paraId="2BB29FA0" w14:textId="77777777" w:rsidR="00C76D45" w:rsidRDefault="00C76D45" w:rsidP="00150323">
      <w:pPr>
        <w:pStyle w:val="NoSpacing"/>
      </w:pPr>
    </w:p>
    <w:p w14:paraId="73490051" w14:textId="21D60CB7" w:rsidR="00C76D45" w:rsidRDefault="00C76D45" w:rsidP="00150323">
      <w:pPr>
        <w:pStyle w:val="NoSpacing"/>
      </w:pPr>
      <w:r>
        <w:lastRenderedPageBreak/>
        <w:t>ZONING OFFICER’S REPORT:</w:t>
      </w:r>
    </w:p>
    <w:p w14:paraId="22B6BF69" w14:textId="2CA4091E" w:rsidR="00C76D45" w:rsidRDefault="00C76D45" w:rsidP="000344D3">
      <w:pPr>
        <w:pStyle w:val="NoSpacing"/>
      </w:pPr>
      <w:r>
        <w:t xml:space="preserve">Scott Longstreth, Zoning Officer, stated that </w:t>
      </w:r>
    </w:p>
    <w:p w14:paraId="3BD046B3" w14:textId="77777777" w:rsidR="000344D3" w:rsidRDefault="000344D3" w:rsidP="00150323">
      <w:pPr>
        <w:pStyle w:val="NoSpacing"/>
      </w:pPr>
      <w:r>
        <w:t xml:space="preserve">1. Two zoning permits were issued in November. </w:t>
      </w:r>
    </w:p>
    <w:p w14:paraId="5020CAA6" w14:textId="77777777" w:rsidR="000344D3" w:rsidRDefault="000344D3" w:rsidP="00150323">
      <w:pPr>
        <w:pStyle w:val="NoSpacing"/>
      </w:pPr>
      <w:r>
        <w:t xml:space="preserve">2. See MDIA report </w:t>
      </w:r>
      <w:proofErr w:type="gramStart"/>
      <w:r>
        <w:t>for</w:t>
      </w:r>
      <w:proofErr w:type="gramEnd"/>
      <w:r>
        <w:t xml:space="preserve"> active and completed building permits. </w:t>
      </w:r>
    </w:p>
    <w:p w14:paraId="65D08E49" w14:textId="77777777" w:rsidR="000344D3" w:rsidRDefault="000344D3" w:rsidP="00150323">
      <w:pPr>
        <w:pStyle w:val="NoSpacing"/>
      </w:pPr>
      <w:r>
        <w:t>3. No update on Susquehanna Quarter Midget Association (SQMA).</w:t>
      </w:r>
    </w:p>
    <w:p w14:paraId="5002328C" w14:textId="150B1926" w:rsidR="00C76D45" w:rsidRDefault="000344D3" w:rsidP="00150323">
      <w:pPr>
        <w:pStyle w:val="NoSpacing"/>
      </w:pPr>
      <w:r>
        <w:t xml:space="preserve"> 4. A special exception application was received by the Chapel Hill Church of God at 4521 Oxford Rd for a change of use for the single-family home parsonage to a “group facility” or shelter. The application was approved at Tuesday night’s meeting.</w:t>
      </w:r>
    </w:p>
    <w:p w14:paraId="57F42836" w14:textId="77777777" w:rsidR="000344D3" w:rsidRDefault="000344D3" w:rsidP="00150323">
      <w:pPr>
        <w:pStyle w:val="NoSpacing"/>
      </w:pPr>
    </w:p>
    <w:p w14:paraId="3CBD717B" w14:textId="0CEF6B4D" w:rsidR="00C76D45" w:rsidRDefault="00C76D45" w:rsidP="00150323">
      <w:pPr>
        <w:pStyle w:val="NoSpacing"/>
      </w:pPr>
      <w:r>
        <w:t xml:space="preserve">ENGINEERS REPORT: </w:t>
      </w:r>
    </w:p>
    <w:p w14:paraId="0CFFE7A7" w14:textId="77777777" w:rsidR="000344D3" w:rsidRDefault="000344D3" w:rsidP="00150323">
      <w:pPr>
        <w:pStyle w:val="NoSpacing"/>
      </w:pPr>
      <w:r>
        <w:t xml:space="preserve">1. Update to SALDO. To be discussed/adopted tonight. </w:t>
      </w:r>
    </w:p>
    <w:p w14:paraId="0EBA5885" w14:textId="77777777" w:rsidR="000344D3" w:rsidRDefault="000344D3" w:rsidP="00150323">
      <w:pPr>
        <w:pStyle w:val="NoSpacing"/>
      </w:pPr>
      <w:r>
        <w:t xml:space="preserve">2. The planning commission is working on updating the zoning ordinance. </w:t>
      </w:r>
    </w:p>
    <w:p w14:paraId="377BBB00" w14:textId="77777777" w:rsidR="000344D3" w:rsidRDefault="000344D3" w:rsidP="00150323">
      <w:pPr>
        <w:pStyle w:val="NoSpacing"/>
      </w:pPr>
      <w:r>
        <w:t xml:space="preserve">3. Plans being reviewed: </w:t>
      </w:r>
    </w:p>
    <w:p w14:paraId="4695E284" w14:textId="77777777" w:rsidR="000344D3" w:rsidRDefault="000344D3" w:rsidP="00150323">
      <w:pPr>
        <w:pStyle w:val="NoSpacing"/>
      </w:pPr>
      <w:r>
        <w:sym w:font="Symbol" w:char="F0B7"/>
      </w:r>
      <w:r>
        <w:t xml:space="preserve"> </w:t>
      </w:r>
      <w:proofErr w:type="spellStart"/>
      <w:r>
        <w:t>Daminger</w:t>
      </w:r>
      <w:proofErr w:type="spellEnd"/>
      <w:r>
        <w:t xml:space="preserve"> subdivision. It is on the agenda for tonight’s meeting. Board action is required by 12/18/2025. </w:t>
      </w:r>
    </w:p>
    <w:p w14:paraId="014017BB" w14:textId="77777777" w:rsidR="000344D3" w:rsidRDefault="000344D3" w:rsidP="00150323">
      <w:pPr>
        <w:pStyle w:val="NoSpacing"/>
      </w:pPr>
      <w:r>
        <w:sym w:font="Symbol" w:char="F0B7"/>
      </w:r>
      <w:r>
        <w:t xml:space="preserve"> EB Clearing / Diller Property land development plan. The property owner is reevaluating his options. Board action is required by 1/08/2026. </w:t>
      </w:r>
    </w:p>
    <w:p w14:paraId="56A606E2" w14:textId="7F1FC7C7" w:rsidR="00C76D45" w:rsidRDefault="000344D3" w:rsidP="00150323">
      <w:pPr>
        <w:pStyle w:val="NoSpacing"/>
      </w:pPr>
      <w:r>
        <w:sym w:font="Symbol" w:char="F0B7"/>
      </w:r>
      <w:r>
        <w:t xml:space="preserve"> Chronister single family and garage land development plan – A resubmission was received and a second letter was issued. We received a letter granting a time extension for plan review. Board action is required by 2/19/2026.</w:t>
      </w:r>
    </w:p>
    <w:p w14:paraId="200A2EA6" w14:textId="77777777" w:rsidR="00C76D45" w:rsidRDefault="00C76D45" w:rsidP="00150323">
      <w:pPr>
        <w:pStyle w:val="NoSpacing"/>
      </w:pPr>
    </w:p>
    <w:p w14:paraId="788B5EBF" w14:textId="678393D3" w:rsidR="000344D3" w:rsidRDefault="000344D3" w:rsidP="00150323">
      <w:pPr>
        <w:pStyle w:val="NoSpacing"/>
      </w:pPr>
      <w:r>
        <w:t>FIRE COMPANY REPORTS:</w:t>
      </w:r>
    </w:p>
    <w:p w14:paraId="2E8A4CCE" w14:textId="5A63837E" w:rsidR="000344D3" w:rsidRDefault="000344D3" w:rsidP="00150323">
      <w:pPr>
        <w:pStyle w:val="NoSpacing"/>
      </w:pPr>
      <w:r>
        <w:t>No Report</w:t>
      </w:r>
    </w:p>
    <w:p w14:paraId="5AB026E7" w14:textId="406C1B85" w:rsidR="000344D3" w:rsidRDefault="000344D3" w:rsidP="00150323">
      <w:pPr>
        <w:pStyle w:val="NoSpacing"/>
      </w:pPr>
      <w:r>
        <w:t>*Marie DiGangi Asked if there is a monthly report to provide info the community on the calls for the township.</w:t>
      </w:r>
    </w:p>
    <w:p w14:paraId="5C42594C" w14:textId="77777777" w:rsidR="000344D3" w:rsidRDefault="000344D3" w:rsidP="00150323">
      <w:pPr>
        <w:pStyle w:val="NoSpacing"/>
      </w:pPr>
    </w:p>
    <w:p w14:paraId="62C94947" w14:textId="6D3DA2A9" w:rsidR="000344D3" w:rsidRDefault="000344D3" w:rsidP="00150323">
      <w:pPr>
        <w:pStyle w:val="NoSpacing"/>
      </w:pPr>
      <w:r>
        <w:t>NAREMA REPORT:</w:t>
      </w:r>
    </w:p>
    <w:p w14:paraId="4B2F6609" w14:textId="10084BBC" w:rsidR="000344D3" w:rsidRDefault="000344D3" w:rsidP="00150323">
      <w:pPr>
        <w:pStyle w:val="NoSpacing"/>
      </w:pPr>
      <w:r>
        <w:t xml:space="preserve">March </w:t>
      </w:r>
      <w:proofErr w:type="gramStart"/>
      <w:r>
        <w:t>Meeting  March</w:t>
      </w:r>
      <w:proofErr w:type="gramEnd"/>
      <w:r>
        <w:t xml:space="preserve"> 4, 2026 @ 6pm- Biglerville Borough</w:t>
      </w:r>
    </w:p>
    <w:p w14:paraId="37890660" w14:textId="77777777" w:rsidR="000344D3" w:rsidRDefault="000344D3" w:rsidP="00150323">
      <w:pPr>
        <w:pStyle w:val="NoSpacing"/>
      </w:pPr>
    </w:p>
    <w:p w14:paraId="3B4F534B" w14:textId="2CEE2177" w:rsidR="000344D3" w:rsidRDefault="000344D3" w:rsidP="00150323">
      <w:pPr>
        <w:pStyle w:val="NoSpacing"/>
      </w:pPr>
      <w:r>
        <w:t>OLD BUSINESS:</w:t>
      </w:r>
    </w:p>
    <w:p w14:paraId="35E05318" w14:textId="54A2180A" w:rsidR="000344D3" w:rsidRDefault="000344D3" w:rsidP="00150323">
      <w:pPr>
        <w:pStyle w:val="NoSpacing"/>
      </w:pPr>
      <w:r>
        <w:t>None to report</w:t>
      </w:r>
    </w:p>
    <w:p w14:paraId="17FB1B75" w14:textId="77777777" w:rsidR="000344D3" w:rsidRDefault="000344D3" w:rsidP="00150323">
      <w:pPr>
        <w:pStyle w:val="NoSpacing"/>
      </w:pPr>
    </w:p>
    <w:p w14:paraId="5200A313" w14:textId="387E1DDF" w:rsidR="000344D3" w:rsidRDefault="000344D3" w:rsidP="00150323">
      <w:pPr>
        <w:pStyle w:val="NoSpacing"/>
      </w:pPr>
      <w:r>
        <w:t>NEW BUSINESS:</w:t>
      </w:r>
    </w:p>
    <w:p w14:paraId="4BBF0894" w14:textId="6BCD349D" w:rsidR="005D4B8B" w:rsidRDefault="000344D3" w:rsidP="00150323">
      <w:pPr>
        <w:pStyle w:val="NoSpacing"/>
      </w:pPr>
      <w:r>
        <w:t>1.</w:t>
      </w:r>
      <w:r w:rsidR="009305E9">
        <w:t xml:space="preserve"> </w:t>
      </w:r>
      <w:r w:rsidR="00FA64D4">
        <w:t>2026 Budget</w:t>
      </w:r>
      <w:r w:rsidR="005035B3">
        <w:t xml:space="preserve">- Motion </w:t>
      </w:r>
      <w:r w:rsidR="00102B72">
        <w:t>made by</w:t>
      </w:r>
      <w:r w:rsidR="00F0290B">
        <w:t xml:space="preserve"> Paul Guise </w:t>
      </w:r>
      <w:r w:rsidR="009B037D">
        <w:t xml:space="preserve">and second by </w:t>
      </w:r>
      <w:r w:rsidR="005D4B8B">
        <w:t>Jeff King- Motion carried.</w:t>
      </w:r>
    </w:p>
    <w:p w14:paraId="4EB6A538" w14:textId="52EC6BE3" w:rsidR="005D4B8B" w:rsidRDefault="00E07042" w:rsidP="00150323">
      <w:pPr>
        <w:pStyle w:val="NoSpacing"/>
      </w:pPr>
      <w:r>
        <w:t>2</w:t>
      </w:r>
      <w:r w:rsidR="00E94E0D">
        <w:t>. Motion to eliminate the Assistant Secretary position</w:t>
      </w:r>
      <w:r w:rsidR="00326488">
        <w:t xml:space="preserve"> (Christina Harbaugh) as December </w:t>
      </w:r>
      <w:r w:rsidR="00013D84">
        <w:t xml:space="preserve">            </w:t>
      </w:r>
      <w:r w:rsidR="00326488">
        <w:t xml:space="preserve">31, 2025. </w:t>
      </w:r>
      <w:r w:rsidR="00806DCA">
        <w:t>Also to accept resignation letter from Chad Asper</w:t>
      </w:r>
      <w:r w:rsidR="006706B8">
        <w:t>- Assistant Road Master as of December 31, 2025</w:t>
      </w:r>
      <w:r w:rsidR="00322B68">
        <w:t>. Motion made by Jeff King and second by Ron Resh- Motion carried.</w:t>
      </w:r>
    </w:p>
    <w:p w14:paraId="6BDA6932" w14:textId="7C5D77D1" w:rsidR="00013D84" w:rsidRDefault="00013D84" w:rsidP="00150323">
      <w:pPr>
        <w:pStyle w:val="NoSpacing"/>
      </w:pPr>
      <w:r>
        <w:t xml:space="preserve">3. </w:t>
      </w:r>
      <w:proofErr w:type="spellStart"/>
      <w:r w:rsidR="00C97831">
        <w:t>Daminger</w:t>
      </w:r>
      <w:proofErr w:type="spellEnd"/>
      <w:r w:rsidR="00C97831">
        <w:t xml:space="preserve"> Subdivision- Scott Longstreth asked if anyone was here to represent</w:t>
      </w:r>
      <w:r w:rsidR="00E9256F">
        <w:t xml:space="preserve"> the property and no one was here. Proposing to </w:t>
      </w:r>
      <w:r w:rsidR="00911D27">
        <w:t xml:space="preserve">divide into 3 lots. None building </w:t>
      </w:r>
      <w:r w:rsidR="002A4CDC">
        <w:t xml:space="preserve">waver, no wells </w:t>
      </w:r>
      <w:r w:rsidR="002A4CDC">
        <w:lastRenderedPageBreak/>
        <w:t xml:space="preserve">drilled, up for auction tomorrow. Planning Commission </w:t>
      </w:r>
      <w:r w:rsidR="00516181">
        <w:t>re</w:t>
      </w:r>
      <w:r w:rsidR="006B6CFD">
        <w:t>commended</w:t>
      </w:r>
      <w:r w:rsidR="00516181">
        <w:t xml:space="preserve"> approval- Scott recommends approval</w:t>
      </w:r>
      <w:r w:rsidR="00853AEB">
        <w:t xml:space="preserve">.  </w:t>
      </w:r>
      <w:r w:rsidR="00B455D4">
        <w:t>Approved without conditions.</w:t>
      </w:r>
    </w:p>
    <w:p w14:paraId="708E6DEC" w14:textId="4618FD37" w:rsidR="00853AEB" w:rsidRDefault="009179FC" w:rsidP="00150323">
      <w:pPr>
        <w:pStyle w:val="NoSpacing"/>
      </w:pPr>
      <w:r>
        <w:t>Motion made by Jeff King and seconded by Ron Resh- Motion carried.</w:t>
      </w:r>
    </w:p>
    <w:p w14:paraId="51BE746F" w14:textId="77777777" w:rsidR="009179FC" w:rsidRDefault="009179FC" w:rsidP="00150323">
      <w:pPr>
        <w:pStyle w:val="NoSpacing"/>
      </w:pPr>
    </w:p>
    <w:p w14:paraId="2F33951C" w14:textId="7CD56826" w:rsidR="008B7899" w:rsidRDefault="008B7899" w:rsidP="00150323">
      <w:pPr>
        <w:pStyle w:val="NoSpacing"/>
      </w:pPr>
      <w:r>
        <w:t xml:space="preserve">Kevin Holtzinger asked if it was </w:t>
      </w:r>
      <w:r w:rsidR="00060B92">
        <w:t xml:space="preserve">surveyed now that it was approved. </w:t>
      </w:r>
    </w:p>
    <w:p w14:paraId="60A5EFF4" w14:textId="3BCD87EB" w:rsidR="00060B92" w:rsidRDefault="00060B92" w:rsidP="00150323">
      <w:pPr>
        <w:pStyle w:val="NoSpacing"/>
      </w:pPr>
      <w:r>
        <w:t>Zoning will follow</w:t>
      </w:r>
    </w:p>
    <w:p w14:paraId="17FDBB44" w14:textId="7ABE00B8" w:rsidR="00721BE2" w:rsidRDefault="00721BE2" w:rsidP="00150323">
      <w:pPr>
        <w:pStyle w:val="NoSpacing"/>
      </w:pPr>
      <w:r>
        <w:t xml:space="preserve">4. Todd King- Solicitor asked if </w:t>
      </w:r>
      <w:r w:rsidR="002C64B1">
        <w:t>there was any public comment. None</w:t>
      </w:r>
    </w:p>
    <w:p w14:paraId="2897BECC" w14:textId="77777777" w:rsidR="009D70C1" w:rsidRDefault="002C64B1" w:rsidP="00150323">
      <w:pPr>
        <w:pStyle w:val="NoSpacing"/>
      </w:pPr>
      <w:r>
        <w:t>This has been an 18mth process</w:t>
      </w:r>
      <w:r w:rsidR="00CB45D6">
        <w:t>.</w:t>
      </w:r>
      <w:r w:rsidR="00E15C3F">
        <w:t xml:space="preserve"> </w:t>
      </w:r>
    </w:p>
    <w:p w14:paraId="2131231D" w14:textId="2C47747D" w:rsidR="002C64B1" w:rsidRDefault="00E15C3F" w:rsidP="00150323">
      <w:pPr>
        <w:pStyle w:val="NoSpacing"/>
      </w:pPr>
      <w:r>
        <w:t>Public</w:t>
      </w:r>
      <w:r w:rsidR="009D70C1">
        <w:t xml:space="preserve"> questions </w:t>
      </w:r>
      <w:r>
        <w:t>(didn’t catch name)- What has changed?</w:t>
      </w:r>
      <w:r w:rsidR="00F01301">
        <w:t xml:space="preserve"> Answer- zoning part has not changed. Just the development part. </w:t>
      </w:r>
    </w:p>
    <w:p w14:paraId="32836CCF" w14:textId="45ABB2F6" w:rsidR="009D70C1" w:rsidRDefault="009D70C1" w:rsidP="00150323">
      <w:pPr>
        <w:pStyle w:val="NoSpacing"/>
      </w:pPr>
      <w:r>
        <w:t xml:space="preserve">Kevin Holtzinger- </w:t>
      </w:r>
      <w:r w:rsidR="00222A6A">
        <w:t xml:space="preserve">will this ordinance affect the newly approved </w:t>
      </w:r>
      <w:proofErr w:type="spellStart"/>
      <w:r w:rsidR="00222A6A">
        <w:t>Daminger</w:t>
      </w:r>
      <w:proofErr w:type="spellEnd"/>
      <w:r w:rsidR="00222A6A">
        <w:t xml:space="preserve"> property</w:t>
      </w:r>
      <w:r w:rsidR="00994EA4">
        <w:t>?</w:t>
      </w:r>
    </w:p>
    <w:p w14:paraId="76F3A093" w14:textId="3ACA8178" w:rsidR="000553AF" w:rsidRDefault="000553AF" w:rsidP="00150323">
      <w:pPr>
        <w:pStyle w:val="NoSpacing"/>
      </w:pPr>
      <w:r>
        <w:t>Jeff Decker- expected outcome of these changes</w:t>
      </w:r>
      <w:r w:rsidR="00994EA4">
        <w:t>?</w:t>
      </w:r>
      <w:r w:rsidR="00BA6B45">
        <w:t xml:space="preserve"> Once </w:t>
      </w:r>
      <w:proofErr w:type="gramStart"/>
      <w:r w:rsidR="00BA6B45">
        <w:t>approved</w:t>
      </w:r>
      <w:proofErr w:type="gramEnd"/>
      <w:r w:rsidR="0068444C">
        <w:t xml:space="preserve"> should be clear and easy</w:t>
      </w:r>
      <w:r w:rsidR="00914B40">
        <w:t>. Out of date and clean verbiage will be easier to review.</w:t>
      </w:r>
    </w:p>
    <w:p w14:paraId="76616B34" w14:textId="316B66E0" w:rsidR="0068444C" w:rsidRDefault="005C38CF" w:rsidP="00150323">
      <w:pPr>
        <w:pStyle w:val="NoSpacing"/>
      </w:pPr>
      <w:r>
        <w:t>Patty Case- Once approved will this be on the website</w:t>
      </w:r>
      <w:r w:rsidR="00994EA4">
        <w:t>?</w:t>
      </w:r>
      <w:r w:rsidR="00914B40">
        <w:t xml:space="preserve"> </w:t>
      </w:r>
      <w:proofErr w:type="gramStart"/>
      <w:r w:rsidR="00914B40">
        <w:t>Yes</w:t>
      </w:r>
      <w:proofErr w:type="gramEnd"/>
      <w:r w:rsidR="00914B40">
        <w:t xml:space="preserve"> and Law Librar</w:t>
      </w:r>
      <w:r w:rsidR="00AB75B5">
        <w:t>y</w:t>
      </w:r>
    </w:p>
    <w:p w14:paraId="43EDBF0B" w14:textId="77777777" w:rsidR="00AB75B5" w:rsidRDefault="00AB75B5" w:rsidP="00150323">
      <w:pPr>
        <w:pStyle w:val="NoSpacing"/>
      </w:pPr>
    </w:p>
    <w:p w14:paraId="749F8A66" w14:textId="3E5E8B83" w:rsidR="00AB75B5" w:rsidRDefault="00AB75B5" w:rsidP="00150323">
      <w:pPr>
        <w:pStyle w:val="NoSpacing"/>
      </w:pPr>
      <w:r>
        <w:t>Close Public Hearing session- Motion made by Paul Guise and seconded by Jeff King</w:t>
      </w:r>
      <w:r w:rsidR="0095305D">
        <w:t>. Motion carried.</w:t>
      </w:r>
    </w:p>
    <w:p w14:paraId="3FB8DA25" w14:textId="77777777" w:rsidR="0095305D" w:rsidRDefault="0095305D" w:rsidP="00150323">
      <w:pPr>
        <w:pStyle w:val="NoSpacing"/>
      </w:pPr>
    </w:p>
    <w:p w14:paraId="31EF869A" w14:textId="20C7316C" w:rsidR="00322B68" w:rsidRDefault="00143556" w:rsidP="00150323">
      <w:pPr>
        <w:pStyle w:val="NoSpacing"/>
      </w:pPr>
      <w:r>
        <w:t xml:space="preserve">SUBDIVISION AND </w:t>
      </w:r>
      <w:r w:rsidR="00A21232">
        <w:t>LAND DEVELOPMENT UNDER REVIEW</w:t>
      </w:r>
    </w:p>
    <w:p w14:paraId="31AC017B" w14:textId="77777777" w:rsidR="002F3283" w:rsidRPr="002F3283" w:rsidRDefault="002F3283" w:rsidP="002F328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2F3283">
        <w:rPr>
          <w:rFonts w:ascii="Times New Roman" w:eastAsia="Times New Roman" w:hAnsi="Times New Roman" w:cs="Times New Roman"/>
          <w:kern w:val="0"/>
          <w:szCs w:val="22"/>
          <w14:ligatures w14:val="none"/>
        </w:rPr>
        <w:t>EB Clearing 6745 Old Harrisburg Rd - BOS action required by 1/08/2025</w:t>
      </w:r>
    </w:p>
    <w:p w14:paraId="2EC18C7F" w14:textId="77777777" w:rsidR="002F3283" w:rsidRPr="002F3283" w:rsidRDefault="002F3283" w:rsidP="002F328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2F3283">
        <w:rPr>
          <w:rFonts w:ascii="Times New Roman" w:eastAsia="Times New Roman" w:hAnsi="Times New Roman" w:cs="Times New Roman"/>
          <w:kern w:val="0"/>
          <w:szCs w:val="22"/>
          <w14:ligatures w14:val="none"/>
        </w:rPr>
        <w:t>Chronister, 5015 Oxford Rd – BOS action required by 2/19/2025</w:t>
      </w:r>
    </w:p>
    <w:p w14:paraId="5237C28C" w14:textId="77777777" w:rsidR="002F3283" w:rsidRPr="002F3283" w:rsidRDefault="002F3283" w:rsidP="002F328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proofErr w:type="spellStart"/>
      <w:r w:rsidRPr="002F3283">
        <w:rPr>
          <w:rFonts w:ascii="Times New Roman" w:eastAsia="Times New Roman" w:hAnsi="Times New Roman" w:cs="Times New Roman"/>
          <w:kern w:val="0"/>
          <w:szCs w:val="22"/>
          <w14:ligatures w14:val="none"/>
        </w:rPr>
        <w:t>Daminger</w:t>
      </w:r>
      <w:proofErr w:type="spellEnd"/>
      <w:r w:rsidRPr="002F3283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 3 lot subdivision 5800 Old Harrisburg Rd – BOS action required by 12/18/2025</w:t>
      </w:r>
    </w:p>
    <w:p w14:paraId="18B92B4F" w14:textId="3926780F" w:rsidR="00A21232" w:rsidRDefault="002F3283" w:rsidP="00150323">
      <w:pPr>
        <w:pStyle w:val="NoSpacing"/>
      </w:pPr>
      <w:r>
        <w:t>APPROVED</w:t>
      </w:r>
    </w:p>
    <w:p w14:paraId="03EE27F6" w14:textId="4B064839" w:rsidR="009F2241" w:rsidRDefault="009F2241" w:rsidP="00150323">
      <w:pPr>
        <w:pStyle w:val="NoSpacing"/>
      </w:pPr>
      <w:r>
        <w:t>Paul Guise read the Right to Know’s submitted.</w:t>
      </w:r>
    </w:p>
    <w:p w14:paraId="64ACE7CF" w14:textId="50019409" w:rsidR="009F2241" w:rsidRDefault="00A97C99" w:rsidP="00150323">
      <w:pPr>
        <w:pStyle w:val="NoSpacing"/>
      </w:pPr>
      <w:r>
        <w:t>Marie asked if the RTKs were fulfilled</w:t>
      </w:r>
      <w:r w:rsidR="006F0B5E">
        <w:t>.</w:t>
      </w:r>
    </w:p>
    <w:p w14:paraId="712D4BC6" w14:textId="12104E39" w:rsidR="006F0B5E" w:rsidRDefault="006F0B5E" w:rsidP="00150323">
      <w:pPr>
        <w:pStyle w:val="NoSpacing"/>
      </w:pPr>
      <w:r>
        <w:t xml:space="preserve">Paul Guise called </w:t>
      </w:r>
      <w:proofErr w:type="gramStart"/>
      <w:r>
        <w:t>and</w:t>
      </w:r>
      <w:proofErr w:type="gramEnd"/>
      <w:r>
        <w:t xml:space="preserve"> executive meeting motion. Second by Jeff King</w:t>
      </w:r>
      <w:r w:rsidR="00200895">
        <w:t xml:space="preserve">. </w:t>
      </w:r>
    </w:p>
    <w:p w14:paraId="03B31D21" w14:textId="29DD7E82" w:rsidR="00200895" w:rsidRDefault="00E47B8F" w:rsidP="00150323">
      <w:pPr>
        <w:pStyle w:val="NoSpacing"/>
      </w:pPr>
      <w:r>
        <w:t xml:space="preserve">Meeting Convened </w:t>
      </w:r>
    </w:p>
    <w:p w14:paraId="27FE5C7F" w14:textId="77777777" w:rsidR="00E47B8F" w:rsidRDefault="00E47B8F" w:rsidP="00150323">
      <w:pPr>
        <w:pStyle w:val="NoSpacing"/>
      </w:pPr>
    </w:p>
    <w:p w14:paraId="312C7FDA" w14:textId="10DD908C" w:rsidR="00200895" w:rsidRDefault="00200895" w:rsidP="00150323">
      <w:pPr>
        <w:pStyle w:val="NoSpacing"/>
      </w:pPr>
      <w:r>
        <w:t>Upcoming Meeting</w:t>
      </w:r>
      <w:r w:rsidR="00E47B8F">
        <w:t>s announced</w:t>
      </w:r>
    </w:p>
    <w:p w14:paraId="3605CB36" w14:textId="77777777" w:rsidR="00E47B8F" w:rsidRDefault="00E47B8F" w:rsidP="00150323">
      <w:pPr>
        <w:pStyle w:val="NoSpacing"/>
      </w:pPr>
    </w:p>
    <w:p w14:paraId="312DE9BC" w14:textId="1BA4B4C0" w:rsidR="00E47B8F" w:rsidRDefault="00E47B8F" w:rsidP="00150323">
      <w:pPr>
        <w:pStyle w:val="NoSpacing"/>
      </w:pPr>
      <w:r>
        <w:t>PUBLIC COCMMENT</w:t>
      </w:r>
    </w:p>
    <w:p w14:paraId="0E92EB29" w14:textId="48790B8F" w:rsidR="00B52D79" w:rsidRDefault="00B52D79" w:rsidP="00150323">
      <w:pPr>
        <w:pStyle w:val="NoSpacing"/>
      </w:pPr>
      <w:r>
        <w:t xml:space="preserve">Patty </w:t>
      </w:r>
      <w:bookmarkStart w:id="0" w:name="_Hlk218775964"/>
      <w:r w:rsidR="002E5B83">
        <w:t>Kaas</w:t>
      </w:r>
      <w:bookmarkEnd w:id="0"/>
      <w:r>
        <w:t>- Asked about the Data ordinanc</w:t>
      </w:r>
      <w:r w:rsidR="007E33B8">
        <w:t xml:space="preserve">e- Todd King and Jeff Commented </w:t>
      </w:r>
    </w:p>
    <w:p w14:paraId="16240164" w14:textId="0D2C5CD2" w:rsidR="007E33B8" w:rsidRDefault="007E33B8" w:rsidP="00150323">
      <w:pPr>
        <w:pStyle w:val="NoSpacing"/>
      </w:pPr>
      <w:r>
        <w:t xml:space="preserve">Patty </w:t>
      </w:r>
      <w:r w:rsidR="002E5B83">
        <w:t xml:space="preserve">Kaas </w:t>
      </w:r>
      <w:r>
        <w:t>- Asked about a CPA firm to audit</w:t>
      </w:r>
    </w:p>
    <w:p w14:paraId="46CB24BE" w14:textId="6877C3E5" w:rsidR="00BD097C" w:rsidRDefault="00BD097C" w:rsidP="00150323">
      <w:pPr>
        <w:pStyle w:val="NoSpacing"/>
      </w:pPr>
      <w:r>
        <w:t xml:space="preserve">Antionette- Asked about a </w:t>
      </w:r>
      <w:r w:rsidR="000B4FD3">
        <w:t>Forensic</w:t>
      </w:r>
      <w:r>
        <w:t xml:space="preserve"> Audit</w:t>
      </w:r>
    </w:p>
    <w:p w14:paraId="6D9C9005" w14:textId="298F44D8" w:rsidR="000B4FD3" w:rsidRDefault="000B4FD3" w:rsidP="00150323">
      <w:pPr>
        <w:pStyle w:val="NoSpacing"/>
      </w:pPr>
      <w:r>
        <w:t xml:space="preserve">Patty </w:t>
      </w:r>
      <w:r w:rsidR="002E5B83">
        <w:t xml:space="preserve">Kaas </w:t>
      </w:r>
      <w:r>
        <w:t>- Asked about if a CPA is hired what happens to the elected auditors</w:t>
      </w:r>
    </w:p>
    <w:p w14:paraId="27E323E6" w14:textId="6660FB82" w:rsidR="00026E57" w:rsidRDefault="00026E57" w:rsidP="00150323">
      <w:pPr>
        <w:pStyle w:val="NoSpacing"/>
      </w:pPr>
      <w:r>
        <w:t xml:space="preserve">Patty </w:t>
      </w:r>
      <w:r w:rsidR="002E5B83">
        <w:t xml:space="preserve">Kaas </w:t>
      </w:r>
      <w:r>
        <w:t>- Asked about the 2 Supervisors being on the Planning Board</w:t>
      </w:r>
    </w:p>
    <w:p w14:paraId="60458271" w14:textId="77777777" w:rsidR="00826537" w:rsidRDefault="00826537" w:rsidP="00150323">
      <w:pPr>
        <w:pStyle w:val="NoSpacing"/>
      </w:pPr>
    </w:p>
    <w:p w14:paraId="45FE7958" w14:textId="29C8DB58" w:rsidR="00826537" w:rsidRDefault="00826537" w:rsidP="00150323">
      <w:pPr>
        <w:pStyle w:val="NoSpacing"/>
      </w:pPr>
      <w:r>
        <w:t xml:space="preserve">Jeff King added- Letters of interest for the Planning commission </w:t>
      </w:r>
      <w:r w:rsidR="009E28E5">
        <w:t>should be turned in the week before the monthly meeting.</w:t>
      </w:r>
    </w:p>
    <w:p w14:paraId="4EB8EA9A" w14:textId="77777777" w:rsidR="009E28E5" w:rsidRDefault="009E28E5" w:rsidP="00150323">
      <w:pPr>
        <w:pStyle w:val="NoSpacing"/>
      </w:pPr>
    </w:p>
    <w:p w14:paraId="38E44656" w14:textId="05D39EDF" w:rsidR="009E28E5" w:rsidRDefault="009E28E5" w:rsidP="00150323">
      <w:pPr>
        <w:pStyle w:val="NoSpacing"/>
      </w:pPr>
      <w:r>
        <w:lastRenderedPageBreak/>
        <w:t>R</w:t>
      </w:r>
      <w:r w:rsidR="00A641CC">
        <w:t>oxey</w:t>
      </w:r>
      <w:r w:rsidR="006B086D">
        <w:t xml:space="preserve"> Sauble</w:t>
      </w:r>
      <w:r w:rsidR="00A641CC">
        <w:t>- advising</w:t>
      </w:r>
    </w:p>
    <w:p w14:paraId="392A6521" w14:textId="75315B83" w:rsidR="00A641CC" w:rsidRDefault="00A641CC" w:rsidP="00150323">
      <w:pPr>
        <w:pStyle w:val="NoSpacing"/>
      </w:pPr>
      <w:r>
        <w:t>Patty</w:t>
      </w:r>
      <w:r w:rsidR="003A6A73">
        <w:t xml:space="preserve"> </w:t>
      </w:r>
      <w:r w:rsidR="002E5B83">
        <w:t>Kaas</w:t>
      </w:r>
      <w:r w:rsidR="003A6A73">
        <w:t xml:space="preserve"> </w:t>
      </w:r>
      <w:r>
        <w:t xml:space="preserve">- Asking about requirements for other assets to be added to the </w:t>
      </w:r>
      <w:proofErr w:type="gramStart"/>
      <w:r w:rsidR="003A6A73">
        <w:t>Financial</w:t>
      </w:r>
      <w:proofErr w:type="gramEnd"/>
      <w:r w:rsidR="003A6A73">
        <w:t xml:space="preserve"> report</w:t>
      </w:r>
    </w:p>
    <w:p w14:paraId="1450ED9E" w14:textId="061561C9" w:rsidR="003A6A73" w:rsidRDefault="00EA04FF" w:rsidP="00150323">
      <w:pPr>
        <w:pStyle w:val="NoSpacing"/>
      </w:pPr>
      <w:r>
        <w:t xml:space="preserve">Todd King added No they are not required. They are listed in the </w:t>
      </w:r>
      <w:r w:rsidR="00D61506">
        <w:t>audit.</w:t>
      </w:r>
    </w:p>
    <w:p w14:paraId="41466392" w14:textId="208660EA" w:rsidR="00D61506" w:rsidRDefault="00D61506" w:rsidP="00150323">
      <w:pPr>
        <w:pStyle w:val="NoSpacing"/>
      </w:pPr>
      <w:r>
        <w:t xml:space="preserve">Patty </w:t>
      </w:r>
      <w:r w:rsidR="002E5B83">
        <w:t>Kaas</w:t>
      </w:r>
      <w:r>
        <w:t>- Wide</w:t>
      </w:r>
      <w:r w:rsidR="00154AD1">
        <w:t>ned right of way. Is that the Townships responsibility?</w:t>
      </w:r>
    </w:p>
    <w:p w14:paraId="4228DEAD" w14:textId="73AC8903" w:rsidR="00154AD1" w:rsidRDefault="00154AD1" w:rsidP="00150323">
      <w:pPr>
        <w:pStyle w:val="NoSpacing"/>
      </w:pPr>
      <w:r>
        <w:t>Scott Longstreth answered.</w:t>
      </w:r>
    </w:p>
    <w:p w14:paraId="27CAA3F3" w14:textId="081610D8" w:rsidR="001E4055" w:rsidRDefault="001E4055" w:rsidP="00150323">
      <w:pPr>
        <w:pStyle w:val="NoSpacing"/>
      </w:pPr>
      <w:r>
        <w:t xml:space="preserve">Question asked about the per capita </w:t>
      </w:r>
      <w:proofErr w:type="gramStart"/>
      <w:r>
        <w:t>tax.( missed who</w:t>
      </w:r>
      <w:proofErr w:type="gramEnd"/>
      <w:r>
        <w:t>)</w:t>
      </w:r>
    </w:p>
    <w:p w14:paraId="3F94A2F0" w14:textId="3D2134C6" w:rsidR="001E4055" w:rsidRDefault="009547B6" w:rsidP="00150323">
      <w:pPr>
        <w:pStyle w:val="NoSpacing"/>
      </w:pPr>
      <w:r>
        <w:t>Roxey- advised</w:t>
      </w:r>
    </w:p>
    <w:p w14:paraId="17C21CE3" w14:textId="77777777" w:rsidR="009547B6" w:rsidRDefault="009547B6" w:rsidP="00150323">
      <w:pPr>
        <w:pStyle w:val="NoSpacing"/>
      </w:pPr>
    </w:p>
    <w:p w14:paraId="476CA36F" w14:textId="56EB7CD1" w:rsidR="009547B6" w:rsidRDefault="009547B6" w:rsidP="00150323">
      <w:pPr>
        <w:pStyle w:val="NoSpacing"/>
      </w:pPr>
      <w:r>
        <w:t>PUBLIC COMMENT</w:t>
      </w:r>
    </w:p>
    <w:p w14:paraId="25A67046" w14:textId="6235B27B" w:rsidR="009547B6" w:rsidRDefault="009547B6" w:rsidP="00150323">
      <w:pPr>
        <w:pStyle w:val="NoSpacing"/>
      </w:pPr>
      <w:r>
        <w:t>Antoinette- Comment about the current Road Master Chuck King</w:t>
      </w:r>
    </w:p>
    <w:p w14:paraId="2BA0AF3F" w14:textId="0F4A5738" w:rsidR="009547B6" w:rsidRDefault="009250EA" w:rsidP="00150323">
      <w:pPr>
        <w:pStyle w:val="NoSpacing"/>
      </w:pPr>
      <w:r>
        <w:t xml:space="preserve">Marie- Budget questions </w:t>
      </w:r>
    </w:p>
    <w:p w14:paraId="63232E11" w14:textId="77777777" w:rsidR="004458D1" w:rsidRDefault="004458D1" w:rsidP="00150323">
      <w:pPr>
        <w:pStyle w:val="NoSpacing"/>
      </w:pPr>
    </w:p>
    <w:p w14:paraId="5D52951C" w14:textId="0D29A134" w:rsidR="004458D1" w:rsidRDefault="004458D1" w:rsidP="00150323">
      <w:pPr>
        <w:pStyle w:val="NoSpacing"/>
      </w:pPr>
      <w:r>
        <w:t>A</w:t>
      </w:r>
      <w:r w:rsidR="00DF159B">
        <w:t>DJOURN</w:t>
      </w:r>
    </w:p>
    <w:p w14:paraId="0B256DDA" w14:textId="02BCD2EC" w:rsidR="006022D5" w:rsidRDefault="00DF159B" w:rsidP="00150323">
      <w:pPr>
        <w:pStyle w:val="NoSpacing"/>
      </w:pPr>
      <w:r>
        <w:t xml:space="preserve">Paul Guise made the motion and </w:t>
      </w:r>
      <w:r w:rsidR="006022D5">
        <w:t>seconded by Jeff King. Motion carried.</w:t>
      </w:r>
    </w:p>
    <w:p w14:paraId="7431C93F" w14:textId="77777777" w:rsidR="00A254F3" w:rsidRDefault="00A254F3" w:rsidP="00150323">
      <w:pPr>
        <w:pStyle w:val="NoSpacing"/>
      </w:pPr>
    </w:p>
    <w:p w14:paraId="3B06B3B7" w14:textId="7EBADFD3" w:rsidR="00A254F3" w:rsidRDefault="00A65100" w:rsidP="00150323">
      <w:pPr>
        <w:pStyle w:val="NoSpacing"/>
      </w:pPr>
      <w:r>
        <w:t>Respectfully Submitted</w:t>
      </w:r>
      <w:r w:rsidR="00B97E81">
        <w:t>,</w:t>
      </w:r>
    </w:p>
    <w:p w14:paraId="73E80CA5" w14:textId="77777777" w:rsidR="00B97E81" w:rsidRDefault="00B97E81" w:rsidP="00150323">
      <w:pPr>
        <w:pStyle w:val="NoSpacing"/>
      </w:pPr>
    </w:p>
    <w:p w14:paraId="130B46F6" w14:textId="4FE7DC00" w:rsidR="00A65100" w:rsidRDefault="00A65100" w:rsidP="00150323">
      <w:pPr>
        <w:pStyle w:val="NoSpacing"/>
      </w:pPr>
      <w:r>
        <w:t xml:space="preserve">Julie Dinges </w:t>
      </w:r>
    </w:p>
    <w:p w14:paraId="568785BD" w14:textId="30A965C8" w:rsidR="00B97E81" w:rsidRDefault="00B97E81" w:rsidP="00150323">
      <w:pPr>
        <w:pStyle w:val="NoSpacing"/>
      </w:pPr>
      <w:r>
        <w:t>Secretary/Treasurer</w:t>
      </w:r>
    </w:p>
    <w:sectPr w:rsidR="00B97E8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AAA03" w14:textId="77777777" w:rsidR="004C10C5" w:rsidRDefault="004C10C5" w:rsidP="00150323">
      <w:pPr>
        <w:spacing w:after="0" w:line="240" w:lineRule="auto"/>
      </w:pPr>
      <w:r>
        <w:separator/>
      </w:r>
    </w:p>
  </w:endnote>
  <w:endnote w:type="continuationSeparator" w:id="0">
    <w:p w14:paraId="3128B770" w14:textId="77777777" w:rsidR="004C10C5" w:rsidRDefault="004C10C5" w:rsidP="0015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4B927" w14:textId="77777777" w:rsidR="004C10C5" w:rsidRDefault="004C10C5" w:rsidP="00150323">
      <w:pPr>
        <w:spacing w:after="0" w:line="240" w:lineRule="auto"/>
      </w:pPr>
      <w:r>
        <w:separator/>
      </w:r>
    </w:p>
  </w:footnote>
  <w:footnote w:type="continuationSeparator" w:id="0">
    <w:p w14:paraId="7DC30831" w14:textId="77777777" w:rsidR="004C10C5" w:rsidRDefault="004C10C5" w:rsidP="0015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0B512" w14:textId="77777777" w:rsidR="00150323" w:rsidRPr="00150323" w:rsidRDefault="00150323" w:rsidP="00150323">
    <w:pPr>
      <w:spacing w:after="0" w:line="240" w:lineRule="auto"/>
      <w:jc w:val="center"/>
      <w:rPr>
        <w:rFonts w:ascii="Times New Roman" w:eastAsia="Times New Roman" w:hAnsi="Times New Roman" w:cs="Times New Roman"/>
        <w:b/>
        <w:kern w:val="0"/>
        <w:sz w:val="40"/>
        <w:szCs w:val="44"/>
        <w14:ligatures w14:val="none"/>
      </w:rPr>
    </w:pPr>
    <w:r w:rsidRPr="00150323">
      <w:rPr>
        <w:rFonts w:ascii="Times New Roman" w:eastAsia="Times New Roman" w:hAnsi="Times New Roman" w:cs="Times New Roman"/>
        <w:b/>
        <w:kern w:val="0"/>
        <w:sz w:val="40"/>
        <w:szCs w:val="44"/>
        <w14:ligatures w14:val="none"/>
      </w:rPr>
      <w:t>HUNTINGTON TOWNSHIP SUPERVISORS</w:t>
    </w:r>
  </w:p>
  <w:p w14:paraId="449F328E" w14:textId="77777777" w:rsidR="00150323" w:rsidRPr="00150323" w:rsidRDefault="00150323" w:rsidP="00150323">
    <w:pPr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8"/>
        <w:szCs w:val="28"/>
        <w14:ligatures w14:val="none"/>
      </w:rPr>
    </w:pPr>
    <w:r w:rsidRPr="00150323">
      <w:rPr>
        <w:rFonts w:ascii="Times New Roman" w:eastAsia="Times New Roman" w:hAnsi="Times New Roman" w:cs="Times New Roman"/>
        <w:kern w:val="0"/>
        <w:sz w:val="28"/>
        <w:szCs w:val="28"/>
        <w14:ligatures w14:val="none"/>
      </w:rPr>
      <w:t>750 Trolley Rd York Springs, PA 17372</w:t>
    </w:r>
  </w:p>
  <w:p w14:paraId="2A634236" w14:textId="77777777" w:rsidR="00150323" w:rsidRPr="00150323" w:rsidRDefault="00150323" w:rsidP="00150323">
    <w:pPr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8"/>
        <w:szCs w:val="28"/>
        <w14:ligatures w14:val="none"/>
      </w:rPr>
    </w:pPr>
    <w:r w:rsidRPr="00150323">
      <w:rPr>
        <w:rFonts w:ascii="Times New Roman" w:eastAsia="Times New Roman" w:hAnsi="Times New Roman" w:cs="Times New Roman"/>
        <w:kern w:val="0"/>
        <w:sz w:val="28"/>
        <w:szCs w:val="28"/>
        <w14:ligatures w14:val="none"/>
      </w:rPr>
      <w:t>Phone: 717-528-4027</w:t>
    </w:r>
  </w:p>
  <w:p w14:paraId="3CEFE1A4" w14:textId="77777777" w:rsidR="00150323" w:rsidRPr="00150323" w:rsidRDefault="00150323" w:rsidP="00150323">
    <w:pPr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8"/>
        <w:szCs w:val="28"/>
        <w14:ligatures w14:val="none"/>
      </w:rPr>
    </w:pPr>
    <w:hyperlink r:id="rId1" w:history="1">
      <w:r w:rsidRPr="00150323">
        <w:rPr>
          <w:rFonts w:ascii="Times New Roman" w:eastAsia="Times New Roman" w:hAnsi="Times New Roman" w:cs="Times New Roman"/>
          <w:color w:val="467886" w:themeColor="hyperlink"/>
          <w:kern w:val="0"/>
          <w:sz w:val="28"/>
          <w:szCs w:val="28"/>
          <w:u w:val="single"/>
          <w14:ligatures w14:val="none"/>
        </w:rPr>
        <w:t>office@huntingtontwp.net</w:t>
      </w:r>
    </w:hyperlink>
  </w:p>
  <w:p w14:paraId="29D9C064" w14:textId="77777777" w:rsidR="00150323" w:rsidRDefault="00150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6151B"/>
    <w:multiLevelType w:val="hybridMultilevel"/>
    <w:tmpl w:val="C27234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5079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323"/>
    <w:rsid w:val="00013D84"/>
    <w:rsid w:val="00026E57"/>
    <w:rsid w:val="000344D3"/>
    <w:rsid w:val="000553AF"/>
    <w:rsid w:val="00060B92"/>
    <w:rsid w:val="000B4FD3"/>
    <w:rsid w:val="00102B72"/>
    <w:rsid w:val="00124A45"/>
    <w:rsid w:val="00143556"/>
    <w:rsid w:val="00150323"/>
    <w:rsid w:val="00154AD1"/>
    <w:rsid w:val="0017304A"/>
    <w:rsid w:val="0019540B"/>
    <w:rsid w:val="001D53D7"/>
    <w:rsid w:val="001E4055"/>
    <w:rsid w:val="00200895"/>
    <w:rsid w:val="00222A6A"/>
    <w:rsid w:val="002A4CDC"/>
    <w:rsid w:val="002C64B1"/>
    <w:rsid w:val="002D23F7"/>
    <w:rsid w:val="002E5B83"/>
    <w:rsid w:val="002F3283"/>
    <w:rsid w:val="00322B68"/>
    <w:rsid w:val="00326488"/>
    <w:rsid w:val="00353194"/>
    <w:rsid w:val="003A6A73"/>
    <w:rsid w:val="003D65B8"/>
    <w:rsid w:val="00435E16"/>
    <w:rsid w:val="004458D1"/>
    <w:rsid w:val="004C10C5"/>
    <w:rsid w:val="005035B3"/>
    <w:rsid w:val="00516181"/>
    <w:rsid w:val="005C38CF"/>
    <w:rsid w:val="005D4B8B"/>
    <w:rsid w:val="006022D5"/>
    <w:rsid w:val="006706B8"/>
    <w:rsid w:val="0068444C"/>
    <w:rsid w:val="006B086D"/>
    <w:rsid w:val="006B6CFD"/>
    <w:rsid w:val="006D2DCD"/>
    <w:rsid w:val="006F0B5E"/>
    <w:rsid w:val="00721BE2"/>
    <w:rsid w:val="007E33B8"/>
    <w:rsid w:val="00806DCA"/>
    <w:rsid w:val="008147B1"/>
    <w:rsid w:val="00822961"/>
    <w:rsid w:val="00826537"/>
    <w:rsid w:val="00853AEB"/>
    <w:rsid w:val="008B7899"/>
    <w:rsid w:val="008C0ABA"/>
    <w:rsid w:val="00911D27"/>
    <w:rsid w:val="00914B40"/>
    <w:rsid w:val="009179FC"/>
    <w:rsid w:val="009250EA"/>
    <w:rsid w:val="009305E9"/>
    <w:rsid w:val="0095305D"/>
    <w:rsid w:val="009547B6"/>
    <w:rsid w:val="00994EA4"/>
    <w:rsid w:val="009A068C"/>
    <w:rsid w:val="009B037D"/>
    <w:rsid w:val="009D70C1"/>
    <w:rsid w:val="009E28E5"/>
    <w:rsid w:val="009F2241"/>
    <w:rsid w:val="00A21232"/>
    <w:rsid w:val="00A254F3"/>
    <w:rsid w:val="00A641CC"/>
    <w:rsid w:val="00A65100"/>
    <w:rsid w:val="00A97C99"/>
    <w:rsid w:val="00AB75B5"/>
    <w:rsid w:val="00AC2E5B"/>
    <w:rsid w:val="00B455D4"/>
    <w:rsid w:val="00B52D79"/>
    <w:rsid w:val="00B97E81"/>
    <w:rsid w:val="00BA6B45"/>
    <w:rsid w:val="00BD097C"/>
    <w:rsid w:val="00C117C0"/>
    <w:rsid w:val="00C76D45"/>
    <w:rsid w:val="00C97831"/>
    <w:rsid w:val="00CB45D6"/>
    <w:rsid w:val="00D61506"/>
    <w:rsid w:val="00D70EA0"/>
    <w:rsid w:val="00DF159B"/>
    <w:rsid w:val="00E07042"/>
    <w:rsid w:val="00E15C3F"/>
    <w:rsid w:val="00E47B8F"/>
    <w:rsid w:val="00E9256F"/>
    <w:rsid w:val="00E94E0D"/>
    <w:rsid w:val="00EA04FF"/>
    <w:rsid w:val="00F01301"/>
    <w:rsid w:val="00F0290B"/>
    <w:rsid w:val="00F03CC0"/>
    <w:rsid w:val="00FA64D4"/>
    <w:rsid w:val="00FD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9F039"/>
  <w15:chartTrackingRefBased/>
  <w15:docId w15:val="{5344D643-801C-4B80-90C3-F2B757FD3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3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03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03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03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03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03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03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03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03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03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03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03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03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03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03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03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03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03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03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0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03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03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03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03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03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03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03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03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032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503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323"/>
  </w:style>
  <w:style w:type="paragraph" w:styleId="Footer">
    <w:name w:val="footer"/>
    <w:basedOn w:val="Normal"/>
    <w:link w:val="FooterChar"/>
    <w:uiPriority w:val="99"/>
    <w:unhideWhenUsed/>
    <w:rsid w:val="001503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323"/>
  </w:style>
  <w:style w:type="paragraph" w:styleId="NoSpacing">
    <w:name w:val="No Spacing"/>
    <w:uiPriority w:val="1"/>
    <w:qFormat/>
    <w:rsid w:val="001503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huntingtontwp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4</Pages>
  <Words>907</Words>
  <Characters>4763</Characters>
  <Application>Microsoft Office Word</Application>
  <DocSecurity>0</DocSecurity>
  <Lines>137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Dinges</dc:creator>
  <cp:keywords/>
  <dc:description/>
  <cp:lastModifiedBy>Julie Dinges</cp:lastModifiedBy>
  <cp:revision>76</cp:revision>
  <cp:lastPrinted>2026-01-08T19:50:00Z</cp:lastPrinted>
  <dcterms:created xsi:type="dcterms:W3CDTF">2025-12-30T13:41:00Z</dcterms:created>
  <dcterms:modified xsi:type="dcterms:W3CDTF">2026-01-08T19:50:00Z</dcterms:modified>
</cp:coreProperties>
</file>