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9858" w14:textId="77777777" w:rsidR="001D53D7" w:rsidRDefault="001D53D7"/>
    <w:p w14:paraId="59FFC6E7" w14:textId="77777777" w:rsidR="00E91FA2" w:rsidRDefault="00E91FA2"/>
    <w:p w14:paraId="3F29BFA0" w14:textId="4E8FC996" w:rsidR="00E91FA2" w:rsidRDefault="00E91FA2" w:rsidP="00E91FA2">
      <w:pPr>
        <w:ind w:left="2160" w:firstLine="720"/>
        <w:rPr>
          <w:b/>
          <w:bCs/>
        </w:rPr>
      </w:pPr>
      <w:r w:rsidRPr="007F4DD5">
        <w:rPr>
          <w:b/>
          <w:bCs/>
        </w:rPr>
        <w:t>AGENDA FOR</w:t>
      </w:r>
      <w:r>
        <w:rPr>
          <w:b/>
          <w:bCs/>
        </w:rPr>
        <w:t xml:space="preserve"> FEBRUARY 12, 2026</w:t>
      </w:r>
    </w:p>
    <w:p w14:paraId="058822D6" w14:textId="77777777" w:rsidR="00E91FA2" w:rsidRDefault="00E91FA2" w:rsidP="00E91FA2">
      <w:pPr>
        <w:ind w:left="2160" w:firstLine="720"/>
        <w:rPr>
          <w:b/>
          <w:bCs/>
        </w:rPr>
      </w:pPr>
    </w:p>
    <w:p w14:paraId="24F523F3" w14:textId="77777777" w:rsidR="00E91FA2" w:rsidRDefault="00E91FA2" w:rsidP="00E91FA2">
      <w:r>
        <w:t>7:00pm CALL THE MEETING TO ORDER- This Meeting is being recorded and livestreamed. Please state your name and address when speaking. Please speak clearly. One person at a time.</w:t>
      </w:r>
    </w:p>
    <w:p w14:paraId="6B70F199" w14:textId="77777777" w:rsidR="00E91FA2" w:rsidRDefault="00E91FA2" w:rsidP="00E91FA2">
      <w:r>
        <w:t>PLEDGE OF ALLEGIANCE</w:t>
      </w:r>
      <w:r>
        <w:br/>
        <w:t>MOMENT OF SILENCE</w:t>
      </w:r>
    </w:p>
    <w:p w14:paraId="66F16FFE" w14:textId="77777777" w:rsidR="00E91FA2" w:rsidRDefault="00E91FA2" w:rsidP="00E91FA2">
      <w:pPr>
        <w:rPr>
          <w:b/>
          <w:bCs/>
        </w:rPr>
      </w:pPr>
      <w:r>
        <w:t>PUBLIC COMMENT FOR AGENDA ITEMS</w:t>
      </w:r>
      <w:r>
        <w:br/>
      </w:r>
      <w:r>
        <w:rPr>
          <w:b/>
          <w:bCs/>
        </w:rPr>
        <w:t>***</w:t>
      </w:r>
      <w:r w:rsidRPr="00C37A25">
        <w:rPr>
          <w:b/>
          <w:bCs/>
        </w:rPr>
        <w:t xml:space="preserve">REMINDER: </w:t>
      </w:r>
      <w:r>
        <w:rPr>
          <w:b/>
          <w:bCs/>
        </w:rPr>
        <w:br/>
      </w:r>
      <w:r w:rsidRPr="00C37A25">
        <w:rPr>
          <w:b/>
          <w:bCs/>
        </w:rPr>
        <w:t>Public Comment is limited to 3 min per person, one person at a tim</w:t>
      </w:r>
      <w:r>
        <w:rPr>
          <w:b/>
          <w:bCs/>
        </w:rPr>
        <w:t>e.</w:t>
      </w:r>
    </w:p>
    <w:p w14:paraId="2671C511" w14:textId="7E7FD79E" w:rsidR="00E91FA2" w:rsidRDefault="00E91FA2" w:rsidP="00E91FA2">
      <w:r>
        <w:t>SECRETARY/TREASURER’S REPORT</w:t>
      </w:r>
    </w:p>
    <w:p w14:paraId="0595F540" w14:textId="06018552" w:rsidR="00E91FA2" w:rsidRDefault="00E91FA2" w:rsidP="00E91FA2">
      <w:pPr>
        <w:pStyle w:val="NoSpacing"/>
      </w:pPr>
      <w:r>
        <w:t xml:space="preserve">1. Approve January 5, </w:t>
      </w:r>
      <w:proofErr w:type="gramStart"/>
      <w:r>
        <w:t>2026</w:t>
      </w:r>
      <w:proofErr w:type="gramEnd"/>
      <w:r>
        <w:t xml:space="preserve"> Reorg Meeting Minutes and BOS Regular Meeting Minutes</w:t>
      </w:r>
    </w:p>
    <w:p w14:paraId="0425672D" w14:textId="652D3C9C" w:rsidR="00E91FA2" w:rsidRDefault="00E91FA2" w:rsidP="00E91FA2">
      <w:pPr>
        <w:pStyle w:val="NoSpacing"/>
      </w:pPr>
      <w:r>
        <w:t>2. Approve Bill List for February 12, 2026</w:t>
      </w:r>
    </w:p>
    <w:p w14:paraId="76531792" w14:textId="1B680A1C" w:rsidR="00E91FA2" w:rsidRDefault="00E91FA2" w:rsidP="00E91FA2">
      <w:pPr>
        <w:pStyle w:val="NoSpacing"/>
      </w:pPr>
      <w:r>
        <w:t xml:space="preserve">3. </w:t>
      </w:r>
      <w:proofErr w:type="gramStart"/>
      <w:r>
        <w:t>Acknowledge  Financial</w:t>
      </w:r>
      <w:proofErr w:type="gramEnd"/>
      <w:r>
        <w:t xml:space="preserve"> Report for February 12, 2026</w:t>
      </w:r>
    </w:p>
    <w:p w14:paraId="3D3EB2A2" w14:textId="5331DF91" w:rsidR="00E91FA2" w:rsidRDefault="00E91FA2" w:rsidP="00E91FA2">
      <w:pPr>
        <w:pStyle w:val="NoSpacing"/>
        <w:rPr>
          <w:b/>
          <w:bCs/>
        </w:rPr>
      </w:pPr>
      <w:r>
        <w:t>4. Miscellaneous Items</w:t>
      </w:r>
    </w:p>
    <w:p w14:paraId="5E98EC6E" w14:textId="77777777" w:rsidR="00E91FA2" w:rsidRDefault="00E91FA2" w:rsidP="00E91FA2">
      <w:pPr>
        <w:rPr>
          <w:b/>
          <w:bCs/>
        </w:rPr>
      </w:pPr>
    </w:p>
    <w:p w14:paraId="41C28B3E" w14:textId="77777777" w:rsidR="00E91FA2" w:rsidRDefault="00E91FA2" w:rsidP="00E91FA2">
      <w:r>
        <w:t>ROADMASTER’S REPORT</w:t>
      </w:r>
    </w:p>
    <w:p w14:paraId="5F64B066" w14:textId="77777777" w:rsidR="00E91FA2" w:rsidRDefault="00E91FA2" w:rsidP="00E91FA2">
      <w:r>
        <w:t>SUPERVISOR’S REPORT</w:t>
      </w:r>
    </w:p>
    <w:p w14:paraId="2FB372DF" w14:textId="26FB077B" w:rsidR="00E91FA2" w:rsidRDefault="00E91FA2" w:rsidP="00E91FA2">
      <w:r>
        <w:t>ZONING OFFICER</w:t>
      </w:r>
      <w:r w:rsidR="00254564">
        <w:t xml:space="preserve"> </w:t>
      </w:r>
      <w:proofErr w:type="gramStart"/>
      <w:r w:rsidR="00254564">
        <w:t xml:space="preserve">&amp; </w:t>
      </w:r>
      <w:r>
        <w:t xml:space="preserve"> </w:t>
      </w:r>
      <w:r w:rsidR="00254564">
        <w:t>ENGINEER’S</w:t>
      </w:r>
      <w:proofErr w:type="gramEnd"/>
      <w:r w:rsidR="00254564">
        <w:t xml:space="preserve">  </w:t>
      </w:r>
      <w:r>
        <w:t>REPORT</w:t>
      </w:r>
    </w:p>
    <w:p w14:paraId="124A97B3" w14:textId="77777777" w:rsidR="00E91FA2" w:rsidRDefault="00E91FA2" w:rsidP="00E91FA2">
      <w:r>
        <w:t>NAREMA REPORT</w:t>
      </w:r>
    </w:p>
    <w:p w14:paraId="7E60ECFE" w14:textId="77777777" w:rsidR="005E6FC7" w:rsidRDefault="005E6FC7" w:rsidP="005E6FC7">
      <w:pPr>
        <w:pStyle w:val="NoSpacing"/>
      </w:pPr>
    </w:p>
    <w:p w14:paraId="10ABB5B4" w14:textId="046A558E" w:rsidR="00E91FA2" w:rsidRDefault="00E91FA2" w:rsidP="005E6FC7">
      <w:pPr>
        <w:pStyle w:val="NoSpacing"/>
      </w:pPr>
      <w:r>
        <w:t>OLD BUSINES</w:t>
      </w:r>
      <w:r w:rsidR="005E6FC7">
        <w:t>S</w:t>
      </w:r>
    </w:p>
    <w:p w14:paraId="0CAD1766" w14:textId="726C5687" w:rsidR="005E6FC7" w:rsidRDefault="005E6FC7" w:rsidP="005E6FC7">
      <w:pPr>
        <w:pStyle w:val="NoSpacing"/>
      </w:pPr>
      <w:r>
        <w:t>None</w:t>
      </w:r>
    </w:p>
    <w:p w14:paraId="29F0894E" w14:textId="77777777" w:rsidR="005E6FC7" w:rsidRDefault="005E6FC7" w:rsidP="00E91FA2"/>
    <w:p w14:paraId="4F43FC7F" w14:textId="77777777" w:rsidR="005E6FC7" w:rsidRDefault="005E6FC7" w:rsidP="00E91FA2"/>
    <w:p w14:paraId="333BBC5A" w14:textId="0BD0406B" w:rsidR="00E91FA2" w:rsidRDefault="00E91FA2" w:rsidP="00E91FA2">
      <w:r>
        <w:t>NEW BUSINESS</w:t>
      </w:r>
    </w:p>
    <w:p w14:paraId="4D3684DE" w14:textId="77777777" w:rsidR="00E85563" w:rsidRDefault="00E85563" w:rsidP="00E91FA2"/>
    <w:p w14:paraId="3F488991" w14:textId="3206E2C6" w:rsidR="0089112E" w:rsidRDefault="0089112E" w:rsidP="00E91FA2">
      <w:r>
        <w:t xml:space="preserve">1. </w:t>
      </w:r>
      <w:r w:rsidR="00BB5F49">
        <w:t>Appoint</w:t>
      </w:r>
      <w:r w:rsidR="005F2473">
        <w:t xml:space="preserve"> </w:t>
      </w:r>
      <w:r>
        <w:t>Julie Dinges as the delegate for PSATS/ convention</w:t>
      </w:r>
    </w:p>
    <w:p w14:paraId="3B4F48C7" w14:textId="6388F3AE" w:rsidR="0089112E" w:rsidRDefault="0089112E" w:rsidP="0030199A">
      <w:r>
        <w:t>2. Heating system installed on 2/6/26</w:t>
      </w:r>
    </w:p>
    <w:p w14:paraId="50BB8C76" w14:textId="74BF69B0" w:rsidR="0089112E" w:rsidRDefault="0089112E" w:rsidP="0030199A">
      <w:r>
        <w:t>3. Secretar</w:t>
      </w:r>
      <w:r w:rsidR="009D3CF5">
        <w:t>ial</w:t>
      </w:r>
      <w:r>
        <w:t xml:space="preserve"> </w:t>
      </w:r>
      <w:r w:rsidR="00E662F3">
        <w:t xml:space="preserve">pay </w:t>
      </w:r>
      <w:r w:rsidR="00A7220E">
        <w:t>discussion</w:t>
      </w:r>
      <w:r w:rsidR="003C5AC9">
        <w:t>/</w:t>
      </w:r>
      <w:r w:rsidR="009C27B6">
        <w:t>approval</w:t>
      </w:r>
    </w:p>
    <w:p w14:paraId="1455237D" w14:textId="4A860CB2" w:rsidR="0089112E" w:rsidRDefault="0089112E" w:rsidP="0030199A">
      <w:r>
        <w:t xml:space="preserve">4. </w:t>
      </w:r>
      <w:r w:rsidR="00A72100">
        <w:t>Consider</w:t>
      </w:r>
      <w:r w:rsidR="00AA13AB">
        <w:t xml:space="preserve"> ordinance</w:t>
      </w:r>
      <w:r>
        <w:t xml:space="preserve"> </w:t>
      </w:r>
      <w:r w:rsidR="00A72100">
        <w:t>for</w:t>
      </w:r>
      <w:r w:rsidR="008048F2">
        <w:t xml:space="preserve"> </w:t>
      </w:r>
      <w:r>
        <w:t xml:space="preserve">pay increase </w:t>
      </w:r>
      <w:r w:rsidR="00E662F3">
        <w:t>for</w:t>
      </w:r>
      <w:r>
        <w:t xml:space="preserve"> Supervisors </w:t>
      </w:r>
    </w:p>
    <w:p w14:paraId="70FE15D6" w14:textId="6F5CDE13" w:rsidR="0089112E" w:rsidRDefault="0089112E" w:rsidP="0030199A">
      <w:r>
        <w:t>5. Close the payroll account</w:t>
      </w:r>
      <w:r w:rsidR="0030199A">
        <w:t xml:space="preserve"> and pay payroll out of the general account</w:t>
      </w:r>
    </w:p>
    <w:p w14:paraId="49883D83" w14:textId="2E3A3FA2" w:rsidR="00C33BB4" w:rsidRDefault="00C33BB4" w:rsidP="0030199A">
      <w:r>
        <w:t xml:space="preserve">6. Approval of </w:t>
      </w:r>
      <w:r w:rsidR="00083FBD">
        <w:t>vacan</w:t>
      </w:r>
      <w:r w:rsidR="00B570B1">
        <w:t>t</w:t>
      </w:r>
      <w:r w:rsidR="00BE757F">
        <w:t xml:space="preserve"> seat</w:t>
      </w:r>
      <w:r w:rsidR="003B22F4">
        <w:t xml:space="preserve"> proposed by the</w:t>
      </w:r>
      <w:r w:rsidR="00083FBD">
        <w:t xml:space="preserve"> </w:t>
      </w:r>
      <w:r w:rsidR="004515E9">
        <w:t>planning commissio</w:t>
      </w:r>
      <w:r w:rsidR="00D8068A">
        <w:t xml:space="preserve">n </w:t>
      </w:r>
      <w:r w:rsidR="00AD0D1B">
        <w:t>- Cody Leer</w:t>
      </w:r>
    </w:p>
    <w:p w14:paraId="0CE3FA83" w14:textId="1EF059D8" w:rsidR="004C33B2" w:rsidRDefault="0040601D" w:rsidP="0030199A">
      <w:r>
        <w:t>7</w:t>
      </w:r>
      <w:r w:rsidR="004C33B2">
        <w:t xml:space="preserve">. Appoint Ron Resh as the </w:t>
      </w:r>
      <w:r w:rsidR="00890A93">
        <w:t>representative for Adams County Tran</w:t>
      </w:r>
      <w:r w:rsidR="004C32B9">
        <w:t>s</w:t>
      </w:r>
      <w:r w:rsidR="00890A93">
        <w:t>p</w:t>
      </w:r>
      <w:r w:rsidR="004C32B9">
        <w:t>o</w:t>
      </w:r>
      <w:r w:rsidR="00890A93">
        <w:t>rtation Pla</w:t>
      </w:r>
      <w:r w:rsidR="004C32B9">
        <w:t>nning Committee</w:t>
      </w:r>
    </w:p>
    <w:p w14:paraId="1D634B2D" w14:textId="77777777" w:rsidR="0030199A" w:rsidRDefault="0030199A" w:rsidP="001B491D">
      <w:pPr>
        <w:pStyle w:val="NoSpacing"/>
      </w:pPr>
      <w:r>
        <w:t>SUBDIVISIONS AND LAND DEVELOPMENT UNDER REVIEW</w:t>
      </w:r>
    </w:p>
    <w:p w14:paraId="7721E498" w14:textId="5C52AFE4" w:rsidR="0030199A" w:rsidRDefault="001B491D" w:rsidP="001B491D">
      <w:pPr>
        <w:pStyle w:val="NoSpacing"/>
      </w:pPr>
      <w:r>
        <w:t>None</w:t>
      </w:r>
    </w:p>
    <w:p w14:paraId="107B1B14" w14:textId="77777777" w:rsidR="001B491D" w:rsidRDefault="001B491D" w:rsidP="0030199A">
      <w:pPr>
        <w:pStyle w:val="NoSpacing"/>
      </w:pPr>
    </w:p>
    <w:p w14:paraId="576EA679" w14:textId="6B32A1EE" w:rsidR="0030199A" w:rsidRDefault="0030199A" w:rsidP="0030199A">
      <w:pPr>
        <w:pStyle w:val="NoSpacing"/>
      </w:pPr>
      <w:r>
        <w:t>UPCOMING MEETINGS</w:t>
      </w:r>
    </w:p>
    <w:p w14:paraId="3AECE1ED" w14:textId="3CCBB690" w:rsidR="0030199A" w:rsidRDefault="0030199A" w:rsidP="0030199A">
      <w:pPr>
        <w:pStyle w:val="NoSpacing"/>
      </w:pPr>
      <w:r>
        <w:t xml:space="preserve">1. HT Planning Commission Meeting- Monday, February 23, </w:t>
      </w:r>
      <w:proofErr w:type="gramStart"/>
      <w:r>
        <w:t>2026</w:t>
      </w:r>
      <w:proofErr w:type="gramEnd"/>
      <w:r>
        <w:t xml:space="preserve"> at 7:00pm</w:t>
      </w:r>
    </w:p>
    <w:p w14:paraId="7DF388F1" w14:textId="2CFC6C6F" w:rsidR="0030199A" w:rsidRDefault="0030199A" w:rsidP="0030199A">
      <w:pPr>
        <w:pStyle w:val="NoSpacing"/>
      </w:pPr>
      <w:r>
        <w:t xml:space="preserve">2. HT Board of Supervisors Meeting- Thursday March 12, </w:t>
      </w:r>
      <w:proofErr w:type="gramStart"/>
      <w:r>
        <w:t>2026</w:t>
      </w:r>
      <w:proofErr w:type="gramEnd"/>
      <w:r>
        <w:t xml:space="preserve"> at 7:00pm</w:t>
      </w:r>
    </w:p>
    <w:p w14:paraId="122D2DD6" w14:textId="11EFC492" w:rsidR="0030199A" w:rsidRDefault="0030199A" w:rsidP="0030199A">
      <w:pPr>
        <w:pStyle w:val="NoSpacing"/>
      </w:pPr>
      <w:r>
        <w:t xml:space="preserve">3. NAREMA Meeting- Wednesday March 4, </w:t>
      </w:r>
      <w:proofErr w:type="gramStart"/>
      <w:r>
        <w:t>2026</w:t>
      </w:r>
      <w:proofErr w:type="gramEnd"/>
      <w:r>
        <w:t xml:space="preserve"> at 6:00pm at the Biglerville Borough Office</w:t>
      </w:r>
    </w:p>
    <w:p w14:paraId="6C35F1CA" w14:textId="77777777" w:rsidR="0030199A" w:rsidRDefault="0030199A" w:rsidP="0030199A">
      <w:pPr>
        <w:pStyle w:val="NoSpacing"/>
      </w:pPr>
    </w:p>
    <w:p w14:paraId="60E6BBD9" w14:textId="619B0250" w:rsidR="0030199A" w:rsidRDefault="0030199A" w:rsidP="0030199A">
      <w:pPr>
        <w:pStyle w:val="NoSpacing"/>
      </w:pPr>
      <w:r>
        <w:t>PUBLIC COMMENT</w:t>
      </w:r>
    </w:p>
    <w:p w14:paraId="37553AFE" w14:textId="77777777" w:rsidR="0030199A" w:rsidRDefault="0030199A" w:rsidP="0030199A">
      <w:pPr>
        <w:pStyle w:val="NoSpacing"/>
      </w:pPr>
    </w:p>
    <w:p w14:paraId="2CAA317F" w14:textId="6E296351" w:rsidR="0030199A" w:rsidRDefault="0030199A" w:rsidP="0030199A">
      <w:pPr>
        <w:pStyle w:val="NoSpacing"/>
      </w:pPr>
      <w:r>
        <w:t>ADJOURN</w:t>
      </w:r>
    </w:p>
    <w:p w14:paraId="18A3E90D" w14:textId="77777777" w:rsidR="0030199A" w:rsidRDefault="0030199A" w:rsidP="0030199A">
      <w:pPr>
        <w:pStyle w:val="NoSpacing"/>
      </w:pPr>
    </w:p>
    <w:p w14:paraId="70431F3D" w14:textId="77777777" w:rsidR="0030199A" w:rsidRDefault="0030199A" w:rsidP="00E91FA2"/>
    <w:p w14:paraId="422565E3" w14:textId="77777777" w:rsidR="00E91FA2" w:rsidRPr="00E91FA2" w:rsidRDefault="00E91FA2" w:rsidP="00E91FA2"/>
    <w:p w14:paraId="557F856E" w14:textId="77777777" w:rsidR="00E91FA2" w:rsidRDefault="00E91FA2" w:rsidP="00E91FA2">
      <w:pPr>
        <w:ind w:left="2160" w:firstLine="720"/>
      </w:pPr>
    </w:p>
    <w:sectPr w:rsidR="00E91F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A1E" w14:textId="77777777" w:rsidR="00A83C9B" w:rsidRDefault="00A83C9B" w:rsidP="00E91FA2">
      <w:pPr>
        <w:spacing w:after="0" w:line="240" w:lineRule="auto"/>
      </w:pPr>
      <w:r>
        <w:separator/>
      </w:r>
    </w:p>
  </w:endnote>
  <w:endnote w:type="continuationSeparator" w:id="0">
    <w:p w14:paraId="7402F485" w14:textId="77777777" w:rsidR="00A83C9B" w:rsidRDefault="00A83C9B" w:rsidP="00E9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7E34" w14:textId="77777777" w:rsidR="00A83C9B" w:rsidRDefault="00A83C9B" w:rsidP="00E91FA2">
      <w:pPr>
        <w:spacing w:after="0" w:line="240" w:lineRule="auto"/>
      </w:pPr>
      <w:r>
        <w:separator/>
      </w:r>
    </w:p>
  </w:footnote>
  <w:footnote w:type="continuationSeparator" w:id="0">
    <w:p w14:paraId="60711A70" w14:textId="77777777" w:rsidR="00A83C9B" w:rsidRDefault="00A83C9B" w:rsidP="00E9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6" w:type="dxa"/>
      <w:tblLook w:val="04A0" w:firstRow="1" w:lastRow="0" w:firstColumn="1" w:lastColumn="0" w:noHBand="0" w:noVBand="1"/>
    </w:tblPr>
    <w:tblGrid>
      <w:gridCol w:w="222"/>
      <w:gridCol w:w="10114"/>
      <w:gridCol w:w="444"/>
      <w:gridCol w:w="666"/>
    </w:tblGrid>
    <w:tr w:rsidR="00E91FA2" w14:paraId="27A51F34" w14:textId="77777777">
      <w:trPr>
        <w:trHeight w:val="492"/>
      </w:trPr>
      <w:tc>
        <w:tcPr>
          <w:tcW w:w="11446" w:type="dxa"/>
          <w:gridSpan w:val="4"/>
          <w:noWrap/>
          <w:vAlign w:val="center"/>
          <w:hideMark/>
        </w:tcPr>
        <w:p w14:paraId="59623557" w14:textId="77777777" w:rsidR="00E91FA2" w:rsidRDefault="00E91FA2" w:rsidP="00E91FA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0"/>
              <w:sz w:val="40"/>
              <w:szCs w:val="40"/>
              <w14:ligatures w14:val="none"/>
            </w:rPr>
            <w:t xml:space="preserve">      HUNTINGTON TOWNSHIP SUPERVISORS</w:t>
          </w:r>
        </w:p>
      </w:tc>
    </w:tr>
    <w:tr w:rsidR="00E91FA2" w14:paraId="2633600A" w14:textId="77777777">
      <w:trPr>
        <w:gridAfter w:val="1"/>
        <w:wAfter w:w="666" w:type="dxa"/>
        <w:trHeight w:val="360"/>
      </w:trPr>
      <w:tc>
        <w:tcPr>
          <w:tcW w:w="10780" w:type="dxa"/>
          <w:gridSpan w:val="3"/>
          <w:noWrap/>
          <w:vAlign w:val="bottom"/>
          <w:hideMark/>
        </w:tcPr>
        <w:p w14:paraId="04AAC425" w14:textId="77777777" w:rsidR="00E91FA2" w:rsidRDefault="00E91FA2" w:rsidP="00E91FA2">
          <w:pPr>
            <w:spacing w:after="0" w:line="240" w:lineRule="auto"/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14:ligatures w14:val="none"/>
            </w:rPr>
            <w:t xml:space="preserve">                                             </w:t>
          </w:r>
          <w:r>
            <w:rPr>
              <w:rFonts w:ascii="Arial" w:eastAsia="Times New Roman" w:hAnsi="Arial" w:cs="Arial"/>
              <w:kern w:val="0"/>
              <w:sz w:val="28"/>
              <w:szCs w:val="28"/>
              <w14:ligatures w14:val="none"/>
            </w:rPr>
            <w:t>750 Trolley Rd, York Springs, PA  17372</w:t>
          </w:r>
        </w:p>
      </w:tc>
    </w:tr>
    <w:tr w:rsidR="00E91FA2" w14:paraId="581DAC91" w14:textId="77777777">
      <w:trPr>
        <w:gridAfter w:val="2"/>
        <w:wAfter w:w="1110" w:type="dxa"/>
        <w:trHeight w:val="288"/>
      </w:trPr>
      <w:tc>
        <w:tcPr>
          <w:tcW w:w="222" w:type="dxa"/>
          <w:noWrap/>
          <w:vAlign w:val="bottom"/>
          <w:hideMark/>
        </w:tcPr>
        <w:p w14:paraId="1BF813A3" w14:textId="77777777" w:rsidR="00E91FA2" w:rsidRDefault="00E91FA2" w:rsidP="00E91FA2"/>
      </w:tc>
      <w:tc>
        <w:tcPr>
          <w:tcW w:w="10114" w:type="dxa"/>
          <w:noWrap/>
          <w:vAlign w:val="center"/>
          <w:hideMark/>
        </w:tcPr>
        <w:p w14:paraId="171609F1" w14:textId="77777777" w:rsidR="00E91FA2" w:rsidRDefault="00E91FA2" w:rsidP="00E91FA2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   Phone: 717-528-4027</w:t>
          </w:r>
        </w:p>
        <w:p w14:paraId="43881F18" w14:textId="77777777" w:rsidR="00E91FA2" w:rsidRDefault="00E91FA2" w:rsidP="00E91FA2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w:t xml:space="preserve">                                      office@huntingtontwp.net</w:t>
          </w:r>
        </w:p>
      </w:tc>
    </w:tr>
  </w:tbl>
  <w:p w14:paraId="6EC05492" w14:textId="77777777" w:rsidR="00E91FA2" w:rsidRDefault="00E91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2"/>
    <w:rsid w:val="00083FBD"/>
    <w:rsid w:val="000A0A49"/>
    <w:rsid w:val="000F38EA"/>
    <w:rsid w:val="00122B87"/>
    <w:rsid w:val="00126328"/>
    <w:rsid w:val="001742FB"/>
    <w:rsid w:val="001B491D"/>
    <w:rsid w:val="001D1450"/>
    <w:rsid w:val="001D53D7"/>
    <w:rsid w:val="001F622A"/>
    <w:rsid w:val="0020442B"/>
    <w:rsid w:val="00254564"/>
    <w:rsid w:val="002D23F7"/>
    <w:rsid w:val="0030199A"/>
    <w:rsid w:val="003822BB"/>
    <w:rsid w:val="003B22F4"/>
    <w:rsid w:val="003B4997"/>
    <w:rsid w:val="003B687F"/>
    <w:rsid w:val="003C390E"/>
    <w:rsid w:val="003C5AC9"/>
    <w:rsid w:val="003D5069"/>
    <w:rsid w:val="003E599B"/>
    <w:rsid w:val="0040601D"/>
    <w:rsid w:val="004515E9"/>
    <w:rsid w:val="00452A55"/>
    <w:rsid w:val="004B3B85"/>
    <w:rsid w:val="004C32B9"/>
    <w:rsid w:val="004C33B2"/>
    <w:rsid w:val="00556D95"/>
    <w:rsid w:val="005E6FC7"/>
    <w:rsid w:val="005F2473"/>
    <w:rsid w:val="005F5222"/>
    <w:rsid w:val="006A2EA2"/>
    <w:rsid w:val="00785B09"/>
    <w:rsid w:val="008048F2"/>
    <w:rsid w:val="00890A93"/>
    <w:rsid w:val="0089112E"/>
    <w:rsid w:val="009A068C"/>
    <w:rsid w:val="009B6DFE"/>
    <w:rsid w:val="009C27B6"/>
    <w:rsid w:val="009D3CF5"/>
    <w:rsid w:val="00A17904"/>
    <w:rsid w:val="00A72100"/>
    <w:rsid w:val="00A7220E"/>
    <w:rsid w:val="00A778D2"/>
    <w:rsid w:val="00A83C9B"/>
    <w:rsid w:val="00AA13AB"/>
    <w:rsid w:val="00AD0D1B"/>
    <w:rsid w:val="00AD52F2"/>
    <w:rsid w:val="00B25477"/>
    <w:rsid w:val="00B53644"/>
    <w:rsid w:val="00B570B1"/>
    <w:rsid w:val="00BB5F49"/>
    <w:rsid w:val="00BE757F"/>
    <w:rsid w:val="00BF7597"/>
    <w:rsid w:val="00C33BB4"/>
    <w:rsid w:val="00D174CB"/>
    <w:rsid w:val="00D8068A"/>
    <w:rsid w:val="00D940BA"/>
    <w:rsid w:val="00DC475F"/>
    <w:rsid w:val="00DC4B33"/>
    <w:rsid w:val="00E662F3"/>
    <w:rsid w:val="00E85563"/>
    <w:rsid w:val="00E91FA2"/>
    <w:rsid w:val="00EA4757"/>
    <w:rsid w:val="00EC7E84"/>
    <w:rsid w:val="00F06C7E"/>
    <w:rsid w:val="00F938BB"/>
    <w:rsid w:val="00FA4164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6167"/>
  <w15:chartTrackingRefBased/>
  <w15:docId w15:val="{AFF8A0FB-8C0E-49CA-9949-0DAC0CFE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A2"/>
  </w:style>
  <w:style w:type="paragraph" w:styleId="Footer">
    <w:name w:val="footer"/>
    <w:basedOn w:val="Normal"/>
    <w:link w:val="FooterChar"/>
    <w:uiPriority w:val="99"/>
    <w:unhideWhenUsed/>
    <w:rsid w:val="00E9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A2"/>
  </w:style>
  <w:style w:type="paragraph" w:styleId="NoSpacing">
    <w:name w:val="No Spacing"/>
    <w:uiPriority w:val="1"/>
    <w:qFormat/>
    <w:rsid w:val="00E91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Dinges</dc:creator>
  <cp:keywords/>
  <dc:description/>
  <cp:lastModifiedBy>Julie Dinges</cp:lastModifiedBy>
  <cp:revision>47</cp:revision>
  <dcterms:created xsi:type="dcterms:W3CDTF">2026-02-06T17:06:00Z</dcterms:created>
  <dcterms:modified xsi:type="dcterms:W3CDTF">2026-02-10T21:20:00Z</dcterms:modified>
</cp:coreProperties>
</file>