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BA9C3" w14:textId="06DD9D74" w:rsidR="00A52157" w:rsidRDefault="00A52157" w:rsidP="00A52157">
      <w:pPr>
        <w:jc w:val="center"/>
        <w:rPr>
          <w:sz w:val="32"/>
          <w:szCs w:val="32"/>
        </w:rPr>
      </w:pPr>
      <w:r>
        <w:rPr>
          <w:sz w:val="32"/>
          <w:szCs w:val="32"/>
        </w:rPr>
        <w:t>Huntington Township Auditors Agenda</w:t>
      </w:r>
    </w:p>
    <w:p w14:paraId="0F980AE5" w14:textId="77777777" w:rsidR="00A52157" w:rsidRDefault="00A52157" w:rsidP="00A52157">
      <w:pPr>
        <w:rPr>
          <w:sz w:val="28"/>
          <w:szCs w:val="28"/>
        </w:rPr>
      </w:pPr>
    </w:p>
    <w:p w14:paraId="68920B6E" w14:textId="050E00CB" w:rsidR="00A52157" w:rsidRDefault="00A52157" w:rsidP="00A52157">
      <w:pPr>
        <w:rPr>
          <w:sz w:val="28"/>
          <w:szCs w:val="28"/>
        </w:rPr>
      </w:pPr>
      <w:r>
        <w:rPr>
          <w:sz w:val="28"/>
          <w:szCs w:val="28"/>
        </w:rPr>
        <w:t>Auditors Reorganization Meeting</w:t>
      </w:r>
    </w:p>
    <w:p w14:paraId="30882629" w14:textId="29BD8000" w:rsidR="00A52157" w:rsidRDefault="00912AF0" w:rsidP="00A52157">
      <w:pPr>
        <w:rPr>
          <w:sz w:val="28"/>
          <w:szCs w:val="28"/>
        </w:rPr>
      </w:pPr>
      <w:r>
        <w:rPr>
          <w:sz w:val="28"/>
          <w:szCs w:val="28"/>
        </w:rPr>
        <w:t>Thursday, January 15</w:t>
      </w:r>
      <w:r w:rsidR="00A52157">
        <w:rPr>
          <w:sz w:val="28"/>
          <w:szCs w:val="28"/>
        </w:rPr>
        <w:t>, 2026</w:t>
      </w:r>
    </w:p>
    <w:p w14:paraId="0110048B" w14:textId="75ACB958" w:rsidR="00912AF0" w:rsidRDefault="00912AF0" w:rsidP="00A52157">
      <w:pPr>
        <w:rPr>
          <w:sz w:val="28"/>
          <w:szCs w:val="28"/>
        </w:rPr>
      </w:pPr>
      <w:r>
        <w:rPr>
          <w:sz w:val="28"/>
          <w:szCs w:val="28"/>
        </w:rPr>
        <w:t>Huntington Twp Building</w:t>
      </w:r>
    </w:p>
    <w:p w14:paraId="44D552BB" w14:textId="389AB12C" w:rsidR="00912AF0" w:rsidRDefault="00912AF0" w:rsidP="00A52157">
      <w:pPr>
        <w:rPr>
          <w:sz w:val="28"/>
          <w:szCs w:val="28"/>
        </w:rPr>
      </w:pPr>
      <w:r>
        <w:rPr>
          <w:sz w:val="28"/>
          <w:szCs w:val="28"/>
        </w:rPr>
        <w:t>750 Trolley Road</w:t>
      </w:r>
    </w:p>
    <w:p w14:paraId="0AAB64BD" w14:textId="0101A480" w:rsidR="00912AF0" w:rsidRDefault="00912AF0" w:rsidP="00A52157">
      <w:pPr>
        <w:rPr>
          <w:sz w:val="28"/>
          <w:szCs w:val="28"/>
        </w:rPr>
      </w:pPr>
      <w:r>
        <w:rPr>
          <w:sz w:val="28"/>
          <w:szCs w:val="28"/>
        </w:rPr>
        <w:t>York Springs, PA 17372</w:t>
      </w:r>
    </w:p>
    <w:p w14:paraId="7DF41922" w14:textId="30B8F4B1" w:rsidR="00A52157" w:rsidRDefault="002B2C3A" w:rsidP="00A52157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A52157">
        <w:rPr>
          <w:sz w:val="28"/>
          <w:szCs w:val="28"/>
        </w:rPr>
        <w:t>:00pm</w:t>
      </w:r>
    </w:p>
    <w:p w14:paraId="292189F4" w14:textId="77777777" w:rsidR="00A52157" w:rsidRDefault="00A52157" w:rsidP="00A52157">
      <w:pPr>
        <w:rPr>
          <w:sz w:val="28"/>
          <w:szCs w:val="28"/>
        </w:rPr>
      </w:pPr>
    </w:p>
    <w:p w14:paraId="141CC8BA" w14:textId="0E2A76BE" w:rsidR="00A52157" w:rsidRDefault="00A52157" w:rsidP="00A52157">
      <w:pPr>
        <w:pStyle w:val="ListParagraph"/>
        <w:numPr>
          <w:ilvl w:val="0"/>
          <w:numId w:val="1"/>
        </w:numPr>
      </w:pPr>
      <w:r>
        <w:t>Call to Order</w:t>
      </w:r>
    </w:p>
    <w:p w14:paraId="1781E8A4" w14:textId="42A1DA33" w:rsidR="00A52157" w:rsidRDefault="00A52157" w:rsidP="00A52157">
      <w:pPr>
        <w:pStyle w:val="ListParagraph"/>
        <w:numPr>
          <w:ilvl w:val="0"/>
          <w:numId w:val="1"/>
        </w:numPr>
      </w:pPr>
      <w:r>
        <w:t xml:space="preserve">Public </w:t>
      </w:r>
      <w:r w:rsidR="00912AF0">
        <w:t>comments</w:t>
      </w:r>
    </w:p>
    <w:p w14:paraId="771A6931" w14:textId="60EA0715" w:rsidR="00A52157" w:rsidRDefault="00A52157" w:rsidP="00A52157">
      <w:pPr>
        <w:pStyle w:val="ListParagraph"/>
        <w:numPr>
          <w:ilvl w:val="0"/>
          <w:numId w:val="1"/>
        </w:numPr>
      </w:pPr>
      <w:r>
        <w:t xml:space="preserve">Read: Minutes </w:t>
      </w:r>
      <w:proofErr w:type="gramStart"/>
      <w:r>
        <w:t>from</w:t>
      </w:r>
      <w:proofErr w:type="gramEnd"/>
      <w:r>
        <w:t xml:space="preserve"> Audit Approval Meeting</w:t>
      </w:r>
    </w:p>
    <w:p w14:paraId="68EF210A" w14:textId="4E6935E7" w:rsidR="00A52157" w:rsidRDefault="00A52157" w:rsidP="00A52157">
      <w:pPr>
        <w:pStyle w:val="ListParagraph"/>
        <w:numPr>
          <w:ilvl w:val="0"/>
          <w:numId w:val="1"/>
        </w:numPr>
      </w:pPr>
      <w:r>
        <w:t>Motion to Accept the minutes</w:t>
      </w:r>
    </w:p>
    <w:p w14:paraId="4F4396D8" w14:textId="527EA5F2" w:rsidR="00A52157" w:rsidRDefault="00A52157" w:rsidP="00A52157">
      <w:pPr>
        <w:pStyle w:val="ListParagraph"/>
        <w:numPr>
          <w:ilvl w:val="0"/>
          <w:numId w:val="1"/>
        </w:numPr>
      </w:pPr>
      <w:r>
        <w:t>Election of Officers for 2026</w:t>
      </w:r>
    </w:p>
    <w:p w14:paraId="29899184" w14:textId="6F0C952A" w:rsidR="00A52157" w:rsidRDefault="00A52157" w:rsidP="00A52157">
      <w:pPr>
        <w:pStyle w:val="ListParagraph"/>
        <w:numPr>
          <w:ilvl w:val="0"/>
          <w:numId w:val="1"/>
        </w:numPr>
      </w:pPr>
      <w:r>
        <w:t>Motion to accept the Officers for 2026</w:t>
      </w:r>
    </w:p>
    <w:p w14:paraId="74FF32C8" w14:textId="75DFA455" w:rsidR="00A52157" w:rsidRDefault="00A52157" w:rsidP="00A52157">
      <w:pPr>
        <w:pStyle w:val="ListParagraph"/>
        <w:numPr>
          <w:ilvl w:val="0"/>
          <w:numId w:val="1"/>
        </w:numPr>
      </w:pPr>
      <w:r>
        <w:t>Open Discussion Subjects:</w:t>
      </w:r>
    </w:p>
    <w:p w14:paraId="731D43A3" w14:textId="6998544A" w:rsidR="00A52157" w:rsidRDefault="00A52157" w:rsidP="00A52157">
      <w:pPr>
        <w:pStyle w:val="ListParagraph"/>
        <w:numPr>
          <w:ilvl w:val="4"/>
          <w:numId w:val="1"/>
        </w:numPr>
      </w:pPr>
      <w:r>
        <w:t>Supervisors Recommendations</w:t>
      </w:r>
    </w:p>
    <w:p w14:paraId="0D9C91EA" w14:textId="6C4598AF" w:rsidR="00A52157" w:rsidRDefault="00A52157" w:rsidP="00A52157">
      <w:pPr>
        <w:pStyle w:val="ListParagraph"/>
        <w:numPr>
          <w:ilvl w:val="4"/>
          <w:numId w:val="1"/>
        </w:numPr>
      </w:pPr>
      <w:r>
        <w:t>Treasurers Bond and Federal Mileage Allowance</w:t>
      </w:r>
    </w:p>
    <w:p w14:paraId="125303F1" w14:textId="2307C7D1" w:rsidR="00A52157" w:rsidRDefault="00A52157" w:rsidP="00A52157">
      <w:pPr>
        <w:pStyle w:val="ListParagraph"/>
        <w:numPr>
          <w:ilvl w:val="4"/>
          <w:numId w:val="1"/>
        </w:numPr>
      </w:pPr>
      <w:r>
        <w:t>Tentative date to start Audit</w:t>
      </w:r>
    </w:p>
    <w:p w14:paraId="3B514BEB" w14:textId="6DC0CE8F" w:rsidR="00A52157" w:rsidRDefault="00A52157" w:rsidP="00A52157">
      <w:pPr>
        <w:pStyle w:val="ListParagraph"/>
        <w:numPr>
          <w:ilvl w:val="4"/>
          <w:numId w:val="1"/>
        </w:numPr>
      </w:pPr>
      <w:r>
        <w:t>Tax Collectors Records to Audit</w:t>
      </w:r>
    </w:p>
    <w:p w14:paraId="475727DC" w14:textId="784B614C" w:rsidR="00A52157" w:rsidRDefault="00A52157" w:rsidP="00A52157">
      <w:pPr>
        <w:pStyle w:val="ListParagraph"/>
        <w:numPr>
          <w:ilvl w:val="4"/>
          <w:numId w:val="1"/>
        </w:numPr>
      </w:pPr>
      <w:r>
        <w:t>Deadlines for the 2025 Audit</w:t>
      </w:r>
    </w:p>
    <w:p w14:paraId="07082575" w14:textId="53ABD135" w:rsidR="00A52157" w:rsidRDefault="00A52157" w:rsidP="00A52157">
      <w:pPr>
        <w:pStyle w:val="ListParagraph"/>
        <w:numPr>
          <w:ilvl w:val="0"/>
          <w:numId w:val="1"/>
        </w:numPr>
      </w:pPr>
      <w:r>
        <w:t>Public Participation</w:t>
      </w:r>
    </w:p>
    <w:p w14:paraId="044FE73C" w14:textId="0296CA0C" w:rsidR="00A52157" w:rsidRDefault="00A52157" w:rsidP="00A52157">
      <w:pPr>
        <w:pStyle w:val="ListParagraph"/>
        <w:numPr>
          <w:ilvl w:val="0"/>
          <w:numId w:val="1"/>
        </w:numPr>
      </w:pPr>
      <w:r>
        <w:t>Motion to Adjourn</w:t>
      </w:r>
    </w:p>
    <w:p w14:paraId="488B4DAB" w14:textId="77777777" w:rsidR="00A52157" w:rsidRPr="00A52157" w:rsidRDefault="00A52157" w:rsidP="00A52157"/>
    <w:sectPr w:rsidR="00A52157" w:rsidRPr="00A521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B704A4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960910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157"/>
    <w:rsid w:val="000C3BF3"/>
    <w:rsid w:val="002B2C3A"/>
    <w:rsid w:val="004959A7"/>
    <w:rsid w:val="004F3697"/>
    <w:rsid w:val="00912AF0"/>
    <w:rsid w:val="00A52157"/>
    <w:rsid w:val="00EA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AA285"/>
  <w15:chartTrackingRefBased/>
  <w15:docId w15:val="{7AE20C28-C7DA-454B-9BD4-8750FA1D0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21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21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21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21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21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21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21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21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21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21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21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21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21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21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21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21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21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21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21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21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21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21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21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21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21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21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21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21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21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0604F-BFA0-4241-9D13-C7D05E22F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499</Characters>
  <Application>Microsoft Office Word</Application>
  <DocSecurity>0</DocSecurity>
  <Lines>23</Lines>
  <Paragraphs>21</Paragraphs>
  <ScaleCrop>false</ScaleCrop>
  <Company>Church Mutual Insurance Company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Hoak</dc:creator>
  <cp:keywords/>
  <dc:description/>
  <cp:lastModifiedBy>Julie Dinges</cp:lastModifiedBy>
  <cp:revision>3</cp:revision>
  <dcterms:created xsi:type="dcterms:W3CDTF">2026-01-14T22:15:00Z</dcterms:created>
  <dcterms:modified xsi:type="dcterms:W3CDTF">2026-01-14T22:15:00Z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a21beb7-2cc8-4e10-a03a-1cea057323b8_Enabled">
    <vt:lpwstr>true</vt:lpwstr>
  </property>
  <property fmtid="{D5CDD505-2E9C-101B-9397-08002B2CF9AE}" pid="3" name="MSIP_Label_fa21beb7-2cc8-4e10-a03a-1cea057323b8_SetDate">
    <vt:lpwstr>2026-01-05T13:45:51Z</vt:lpwstr>
  </property>
  <property fmtid="{D5CDD505-2E9C-101B-9397-08002B2CF9AE}" pid="4" name="MSIP_Label_fa21beb7-2cc8-4e10-a03a-1cea057323b8_Method">
    <vt:lpwstr>Standard</vt:lpwstr>
  </property>
  <property fmtid="{D5CDD505-2E9C-101B-9397-08002B2CF9AE}" pid="5" name="MSIP_Label_fa21beb7-2cc8-4e10-a03a-1cea057323b8_Name">
    <vt:lpwstr>fa21beb7-2cc8-4e10-a03a-1cea057323b8</vt:lpwstr>
  </property>
  <property fmtid="{D5CDD505-2E9C-101B-9397-08002B2CF9AE}" pid="6" name="MSIP_Label_fa21beb7-2cc8-4e10-a03a-1cea057323b8_SiteId">
    <vt:lpwstr>af3b07d3-11b5-4660-8702-4db77bdf01be</vt:lpwstr>
  </property>
  <property fmtid="{D5CDD505-2E9C-101B-9397-08002B2CF9AE}" pid="7" name="MSIP_Label_fa21beb7-2cc8-4e10-a03a-1cea057323b8_ActionId">
    <vt:lpwstr>9a2eee09-3c3f-484f-bbde-f42e04381048</vt:lpwstr>
  </property>
  <property fmtid="{D5CDD505-2E9C-101B-9397-08002B2CF9AE}" pid="8" name="MSIP_Label_fa21beb7-2cc8-4e10-a03a-1cea057323b8_ContentBits">
    <vt:lpwstr>0</vt:lpwstr>
  </property>
  <property fmtid="{D5CDD505-2E9C-101B-9397-08002B2CF9AE}" pid="9" name="MSIP_Label_fa21beb7-2cc8-4e10-a03a-1cea057323b8_Tag">
    <vt:lpwstr>10, 3, 0, 1</vt:lpwstr>
  </property>
</Properties>
</file>