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E31B0" w14:textId="20560304" w:rsidR="004F203D" w:rsidRDefault="009845DE" w:rsidP="009845DE">
      <w:pPr>
        <w:spacing w:after="0"/>
        <w:jc w:val="center"/>
        <w:rPr>
          <w:rFonts w:ascii="Arial" w:hAnsi="Arial" w:cs="Arial"/>
        </w:rPr>
      </w:pPr>
      <w:r>
        <w:rPr>
          <w:rFonts w:ascii="Arial" w:hAnsi="Arial" w:cs="Arial"/>
          <w:b/>
          <w:bCs/>
        </w:rPr>
        <w:t xml:space="preserve">HUNTINGTON TOWNSHIP </w:t>
      </w:r>
      <w:r w:rsidR="00DD0581">
        <w:rPr>
          <w:rFonts w:ascii="Arial" w:hAnsi="Arial" w:cs="Arial"/>
          <w:b/>
          <w:bCs/>
        </w:rPr>
        <w:t xml:space="preserve">BOARD OF </w:t>
      </w:r>
      <w:r>
        <w:rPr>
          <w:rFonts w:ascii="Arial" w:hAnsi="Arial" w:cs="Arial"/>
          <w:b/>
          <w:bCs/>
        </w:rPr>
        <w:t>SUPERVISOR</w:t>
      </w:r>
      <w:r w:rsidR="00773AC8">
        <w:rPr>
          <w:rFonts w:ascii="Arial" w:hAnsi="Arial" w:cs="Arial"/>
          <w:b/>
          <w:bCs/>
        </w:rPr>
        <w:t>S</w:t>
      </w:r>
    </w:p>
    <w:p w14:paraId="38048260" w14:textId="6EE3ED32" w:rsidR="009845DE" w:rsidRDefault="00DD0581" w:rsidP="009845DE">
      <w:pPr>
        <w:spacing w:after="0"/>
        <w:jc w:val="center"/>
        <w:rPr>
          <w:rFonts w:ascii="Arial" w:hAnsi="Arial" w:cs="Arial"/>
        </w:rPr>
      </w:pPr>
      <w:r>
        <w:rPr>
          <w:rFonts w:ascii="Arial" w:hAnsi="Arial" w:cs="Arial"/>
        </w:rPr>
        <w:t xml:space="preserve">P.O. </w:t>
      </w:r>
      <w:r w:rsidR="009845DE">
        <w:rPr>
          <w:rFonts w:ascii="Arial" w:hAnsi="Arial" w:cs="Arial"/>
        </w:rPr>
        <w:t>Box 247, 750 Trolley Road, York Springs, PA   17372</w:t>
      </w:r>
    </w:p>
    <w:p w14:paraId="3A359447" w14:textId="1F5ABDC9" w:rsidR="009845DE" w:rsidRDefault="009845DE" w:rsidP="009845DE">
      <w:pPr>
        <w:spacing w:after="0"/>
        <w:jc w:val="center"/>
        <w:rPr>
          <w:rFonts w:ascii="Arial" w:hAnsi="Arial" w:cs="Arial"/>
        </w:rPr>
      </w:pPr>
      <w:r>
        <w:rPr>
          <w:rFonts w:ascii="Arial" w:hAnsi="Arial" w:cs="Arial"/>
        </w:rPr>
        <w:t>717-528-4027</w:t>
      </w:r>
    </w:p>
    <w:p w14:paraId="765369C4" w14:textId="2A2D6DBD" w:rsidR="009845DE" w:rsidRDefault="00DD0581" w:rsidP="009845DE">
      <w:pPr>
        <w:spacing w:after="0"/>
        <w:jc w:val="center"/>
        <w:rPr>
          <w:rFonts w:ascii="Arial" w:hAnsi="Arial" w:cs="Arial"/>
        </w:rPr>
      </w:pPr>
      <w:r>
        <w:t>office@huntingtowtwp.net</w:t>
      </w:r>
      <w:r>
        <w:rPr>
          <w:rFonts w:ascii="Arial" w:hAnsi="Arial" w:cs="Arial"/>
        </w:rPr>
        <w:t xml:space="preserve"> </w:t>
      </w:r>
    </w:p>
    <w:p w14:paraId="546AD08B" w14:textId="77777777" w:rsidR="009845DE" w:rsidRDefault="009845DE">
      <w:pPr>
        <w:rPr>
          <w:rFonts w:ascii="Arial" w:hAnsi="Arial" w:cs="Arial"/>
        </w:rPr>
      </w:pPr>
    </w:p>
    <w:p w14:paraId="101A8716" w14:textId="1421E3E2" w:rsidR="009845DE" w:rsidRPr="00EB2CA8" w:rsidRDefault="009845DE" w:rsidP="00DD0581">
      <w:pPr>
        <w:spacing w:after="0"/>
        <w:rPr>
          <w:rFonts w:ascii="Arial" w:hAnsi="Arial" w:cs="Arial"/>
          <w:sz w:val="22"/>
          <w:szCs w:val="22"/>
        </w:rPr>
      </w:pPr>
      <w:r w:rsidRPr="00EB2CA8">
        <w:rPr>
          <w:rFonts w:ascii="Arial" w:hAnsi="Arial" w:cs="Arial"/>
          <w:sz w:val="22"/>
          <w:szCs w:val="22"/>
        </w:rPr>
        <w:t xml:space="preserve">Huntington Township </w:t>
      </w:r>
      <w:r w:rsidR="00DD0581">
        <w:rPr>
          <w:rFonts w:ascii="Arial" w:hAnsi="Arial" w:cs="Arial"/>
          <w:sz w:val="22"/>
          <w:szCs w:val="22"/>
        </w:rPr>
        <w:t xml:space="preserve">Board of Supervisors Meeting on </w:t>
      </w:r>
      <w:r w:rsidR="001552F8">
        <w:rPr>
          <w:rFonts w:ascii="Arial" w:hAnsi="Arial" w:cs="Arial"/>
          <w:sz w:val="22"/>
          <w:szCs w:val="22"/>
        </w:rPr>
        <w:t xml:space="preserve">November </w:t>
      </w:r>
      <w:r w:rsidR="0043479A">
        <w:rPr>
          <w:rFonts w:ascii="Arial" w:hAnsi="Arial" w:cs="Arial"/>
          <w:sz w:val="22"/>
          <w:szCs w:val="22"/>
        </w:rPr>
        <w:t>1</w:t>
      </w:r>
      <w:r w:rsidR="001552F8">
        <w:rPr>
          <w:rFonts w:ascii="Arial" w:hAnsi="Arial" w:cs="Arial"/>
          <w:sz w:val="22"/>
          <w:szCs w:val="22"/>
        </w:rPr>
        <w:t>3</w:t>
      </w:r>
      <w:r w:rsidR="00D15423">
        <w:rPr>
          <w:rFonts w:ascii="Arial" w:hAnsi="Arial" w:cs="Arial"/>
          <w:sz w:val="22"/>
          <w:szCs w:val="22"/>
        </w:rPr>
        <w:t xml:space="preserve">, </w:t>
      </w:r>
      <w:proofErr w:type="gramStart"/>
      <w:r w:rsidR="00D15423">
        <w:rPr>
          <w:rFonts w:ascii="Arial" w:hAnsi="Arial" w:cs="Arial"/>
          <w:sz w:val="22"/>
          <w:szCs w:val="22"/>
        </w:rPr>
        <w:t>2025</w:t>
      </w:r>
      <w:proofErr w:type="gramEnd"/>
      <w:r w:rsidR="00DD0581">
        <w:rPr>
          <w:rFonts w:ascii="Arial" w:hAnsi="Arial" w:cs="Arial"/>
          <w:sz w:val="22"/>
          <w:szCs w:val="22"/>
        </w:rPr>
        <w:t xml:space="preserve"> at the Huntington Township Municipal building.</w:t>
      </w:r>
    </w:p>
    <w:p w14:paraId="5B98D644" w14:textId="77777777" w:rsidR="009845DE" w:rsidRPr="00EB2CA8" w:rsidRDefault="009845DE" w:rsidP="00670371">
      <w:pPr>
        <w:spacing w:after="0"/>
        <w:rPr>
          <w:rFonts w:ascii="Arial" w:hAnsi="Arial" w:cs="Arial"/>
          <w:sz w:val="22"/>
          <w:szCs w:val="22"/>
        </w:rPr>
      </w:pPr>
    </w:p>
    <w:p w14:paraId="487EB3BB" w14:textId="797D24BB" w:rsidR="009845DE" w:rsidRPr="00EB2CA8" w:rsidRDefault="009845DE" w:rsidP="000774B5">
      <w:pPr>
        <w:spacing w:after="0"/>
        <w:rPr>
          <w:rFonts w:ascii="Arial" w:hAnsi="Arial" w:cs="Arial"/>
          <w:i/>
          <w:iCs/>
          <w:sz w:val="22"/>
          <w:szCs w:val="22"/>
        </w:rPr>
      </w:pPr>
      <w:r w:rsidRPr="00EB2CA8">
        <w:rPr>
          <w:rFonts w:ascii="Arial" w:hAnsi="Arial" w:cs="Arial"/>
          <w:i/>
          <w:iCs/>
          <w:sz w:val="22"/>
          <w:szCs w:val="22"/>
        </w:rPr>
        <w:t>CALL THE MEETING TO ORDER:</w:t>
      </w:r>
    </w:p>
    <w:p w14:paraId="2F8AC6E1" w14:textId="17C75823" w:rsidR="009845DE" w:rsidRPr="00EB2CA8" w:rsidRDefault="009845DE">
      <w:pPr>
        <w:rPr>
          <w:rFonts w:ascii="Arial" w:hAnsi="Arial" w:cs="Arial"/>
          <w:sz w:val="22"/>
          <w:szCs w:val="22"/>
        </w:rPr>
      </w:pPr>
      <w:r w:rsidRPr="00EB2CA8">
        <w:rPr>
          <w:rFonts w:ascii="Arial" w:hAnsi="Arial" w:cs="Arial"/>
          <w:sz w:val="22"/>
          <w:szCs w:val="22"/>
        </w:rPr>
        <w:t>The regularly scheduled meeting of the Huntington Township Board of Supervisors was call</w:t>
      </w:r>
      <w:r w:rsidR="0043479A">
        <w:rPr>
          <w:rFonts w:ascii="Arial" w:hAnsi="Arial" w:cs="Arial"/>
          <w:sz w:val="22"/>
          <w:szCs w:val="22"/>
        </w:rPr>
        <w:t>ed</w:t>
      </w:r>
      <w:r w:rsidRPr="00EB2CA8">
        <w:rPr>
          <w:rFonts w:ascii="Arial" w:hAnsi="Arial" w:cs="Arial"/>
          <w:sz w:val="22"/>
          <w:szCs w:val="22"/>
        </w:rPr>
        <w:t xml:space="preserve"> to order by </w:t>
      </w:r>
      <w:r w:rsidR="00992054">
        <w:rPr>
          <w:rFonts w:ascii="Arial" w:hAnsi="Arial" w:cs="Arial"/>
          <w:sz w:val="22"/>
          <w:szCs w:val="22"/>
        </w:rPr>
        <w:t>Vice-</w:t>
      </w:r>
      <w:r w:rsidRPr="00EB2CA8">
        <w:rPr>
          <w:rFonts w:ascii="Arial" w:hAnsi="Arial" w:cs="Arial"/>
          <w:sz w:val="22"/>
          <w:szCs w:val="22"/>
        </w:rPr>
        <w:t xml:space="preserve">Chairman </w:t>
      </w:r>
      <w:r w:rsidR="00992054">
        <w:rPr>
          <w:rFonts w:ascii="Arial" w:hAnsi="Arial" w:cs="Arial"/>
          <w:sz w:val="22"/>
          <w:szCs w:val="22"/>
        </w:rPr>
        <w:t>Paul Guise</w:t>
      </w:r>
      <w:r w:rsidRPr="00EB2CA8">
        <w:rPr>
          <w:rFonts w:ascii="Arial" w:hAnsi="Arial" w:cs="Arial"/>
          <w:sz w:val="22"/>
          <w:szCs w:val="22"/>
        </w:rPr>
        <w:t xml:space="preserve"> with </w:t>
      </w:r>
      <w:r w:rsidR="0043479A">
        <w:rPr>
          <w:rFonts w:ascii="Arial" w:hAnsi="Arial" w:cs="Arial"/>
          <w:sz w:val="22"/>
          <w:szCs w:val="22"/>
        </w:rPr>
        <w:t>s</w:t>
      </w:r>
      <w:r w:rsidRPr="00EB2CA8">
        <w:rPr>
          <w:rFonts w:ascii="Arial" w:hAnsi="Arial" w:cs="Arial"/>
          <w:sz w:val="22"/>
          <w:szCs w:val="22"/>
        </w:rPr>
        <w:t xml:space="preserve">upervisor Jeff King present.  Also present were </w:t>
      </w:r>
      <w:r w:rsidR="00992054">
        <w:rPr>
          <w:rFonts w:ascii="Arial" w:hAnsi="Arial" w:cs="Arial"/>
          <w:sz w:val="22"/>
          <w:szCs w:val="22"/>
        </w:rPr>
        <w:t xml:space="preserve">Attorney </w:t>
      </w:r>
      <w:r w:rsidR="001552F8">
        <w:rPr>
          <w:rFonts w:ascii="Arial" w:hAnsi="Arial" w:cs="Arial"/>
          <w:sz w:val="22"/>
          <w:szCs w:val="22"/>
        </w:rPr>
        <w:t xml:space="preserve">Bethany </w:t>
      </w:r>
      <w:r w:rsidR="00FC1440">
        <w:rPr>
          <w:rFonts w:ascii="Arial" w:hAnsi="Arial" w:cs="Arial"/>
          <w:sz w:val="22"/>
          <w:szCs w:val="22"/>
        </w:rPr>
        <w:t>Carter</w:t>
      </w:r>
      <w:r w:rsidR="001552F8">
        <w:rPr>
          <w:rFonts w:ascii="Arial" w:hAnsi="Arial" w:cs="Arial"/>
          <w:sz w:val="22"/>
          <w:szCs w:val="22"/>
        </w:rPr>
        <w:t xml:space="preserve"> and </w:t>
      </w:r>
      <w:r w:rsidRPr="00EB2CA8">
        <w:rPr>
          <w:rFonts w:ascii="Arial" w:hAnsi="Arial" w:cs="Arial"/>
          <w:sz w:val="22"/>
          <w:szCs w:val="22"/>
        </w:rPr>
        <w:t>Scott Longstreth, engineer/zoning officer</w:t>
      </w:r>
      <w:r w:rsidR="0043479A">
        <w:rPr>
          <w:rFonts w:ascii="Arial" w:hAnsi="Arial" w:cs="Arial"/>
          <w:sz w:val="22"/>
          <w:szCs w:val="22"/>
        </w:rPr>
        <w:t>.</w:t>
      </w:r>
      <w:r w:rsidRPr="00EB2CA8">
        <w:rPr>
          <w:rFonts w:ascii="Arial" w:hAnsi="Arial" w:cs="Arial"/>
          <w:sz w:val="22"/>
          <w:szCs w:val="22"/>
        </w:rPr>
        <w:t xml:space="preserve">  This meeting is being livestreamed on YouTube.</w:t>
      </w:r>
    </w:p>
    <w:p w14:paraId="31FB3939" w14:textId="77777777" w:rsidR="000774B5" w:rsidRPr="00EB2CA8" w:rsidRDefault="000774B5" w:rsidP="00670371">
      <w:pPr>
        <w:spacing w:after="0"/>
        <w:rPr>
          <w:rFonts w:ascii="Arial" w:hAnsi="Arial" w:cs="Arial"/>
          <w:sz w:val="22"/>
          <w:szCs w:val="22"/>
        </w:rPr>
      </w:pPr>
    </w:p>
    <w:p w14:paraId="7BDF2B0A" w14:textId="56B060A8" w:rsidR="000774B5" w:rsidRPr="00EB2CA8" w:rsidRDefault="000774B5" w:rsidP="000774B5">
      <w:pPr>
        <w:spacing w:after="0"/>
        <w:rPr>
          <w:rFonts w:ascii="Arial" w:hAnsi="Arial" w:cs="Arial"/>
          <w:i/>
          <w:iCs/>
          <w:sz w:val="22"/>
          <w:szCs w:val="22"/>
        </w:rPr>
      </w:pPr>
      <w:r w:rsidRPr="00EB2CA8">
        <w:rPr>
          <w:rFonts w:ascii="Arial" w:hAnsi="Arial" w:cs="Arial"/>
          <w:i/>
          <w:iCs/>
          <w:sz w:val="22"/>
          <w:szCs w:val="22"/>
        </w:rPr>
        <w:t>PLEDGE OF ALLENGIANCE:</w:t>
      </w:r>
    </w:p>
    <w:p w14:paraId="599E9726" w14:textId="3AE1E4B6" w:rsidR="000774B5" w:rsidRDefault="00992054" w:rsidP="003E344F">
      <w:pPr>
        <w:rPr>
          <w:rFonts w:ascii="Arial" w:hAnsi="Arial" w:cs="Arial"/>
          <w:sz w:val="22"/>
          <w:szCs w:val="22"/>
        </w:rPr>
      </w:pPr>
      <w:r>
        <w:rPr>
          <w:rFonts w:ascii="Arial" w:hAnsi="Arial" w:cs="Arial"/>
          <w:sz w:val="22"/>
          <w:szCs w:val="22"/>
        </w:rPr>
        <w:t xml:space="preserve">Paul Guise </w:t>
      </w:r>
      <w:r w:rsidR="000774B5" w:rsidRPr="00EB2CA8">
        <w:rPr>
          <w:rFonts w:ascii="Arial" w:hAnsi="Arial" w:cs="Arial"/>
          <w:sz w:val="22"/>
          <w:szCs w:val="22"/>
        </w:rPr>
        <w:t xml:space="preserve">led </w:t>
      </w:r>
      <w:r w:rsidR="00EB2CA8">
        <w:rPr>
          <w:rFonts w:ascii="Arial" w:hAnsi="Arial" w:cs="Arial"/>
          <w:sz w:val="22"/>
          <w:szCs w:val="22"/>
        </w:rPr>
        <w:t>everyone</w:t>
      </w:r>
      <w:r w:rsidR="000774B5" w:rsidRPr="00EB2CA8">
        <w:rPr>
          <w:rFonts w:ascii="Arial" w:hAnsi="Arial" w:cs="Arial"/>
          <w:sz w:val="22"/>
          <w:szCs w:val="22"/>
        </w:rPr>
        <w:t xml:space="preserve"> </w:t>
      </w:r>
      <w:proofErr w:type="gramStart"/>
      <w:r w:rsidR="000774B5" w:rsidRPr="00EB2CA8">
        <w:rPr>
          <w:rFonts w:ascii="Arial" w:hAnsi="Arial" w:cs="Arial"/>
          <w:sz w:val="22"/>
          <w:szCs w:val="22"/>
        </w:rPr>
        <w:t>in</w:t>
      </w:r>
      <w:proofErr w:type="gramEnd"/>
      <w:r w:rsidR="000774B5" w:rsidRPr="00EB2CA8">
        <w:rPr>
          <w:rFonts w:ascii="Arial" w:hAnsi="Arial" w:cs="Arial"/>
          <w:sz w:val="22"/>
          <w:szCs w:val="22"/>
        </w:rPr>
        <w:t xml:space="preserve"> the Pledge of Allegiance.</w:t>
      </w:r>
    </w:p>
    <w:p w14:paraId="0AC9A746" w14:textId="77777777" w:rsidR="003E344F" w:rsidRPr="00EB2CA8" w:rsidRDefault="003E344F" w:rsidP="003E344F">
      <w:pPr>
        <w:rPr>
          <w:rFonts w:ascii="Arial" w:hAnsi="Arial" w:cs="Arial"/>
          <w:sz w:val="22"/>
          <w:szCs w:val="22"/>
        </w:rPr>
      </w:pPr>
    </w:p>
    <w:p w14:paraId="5217A9F9" w14:textId="335ECB77" w:rsidR="000774B5" w:rsidRPr="00EB2CA8" w:rsidRDefault="000774B5" w:rsidP="000774B5">
      <w:pPr>
        <w:spacing w:after="0"/>
        <w:rPr>
          <w:rFonts w:ascii="Arial" w:hAnsi="Arial" w:cs="Arial"/>
          <w:i/>
          <w:iCs/>
          <w:sz w:val="22"/>
          <w:szCs w:val="22"/>
        </w:rPr>
      </w:pPr>
      <w:r w:rsidRPr="00EB2CA8">
        <w:rPr>
          <w:rFonts w:ascii="Arial" w:hAnsi="Arial" w:cs="Arial"/>
          <w:i/>
          <w:iCs/>
          <w:sz w:val="22"/>
          <w:szCs w:val="22"/>
        </w:rPr>
        <w:t>MOMENT OF SILENCE:</w:t>
      </w:r>
    </w:p>
    <w:p w14:paraId="505DB8C4" w14:textId="573D2070" w:rsidR="000774B5" w:rsidRDefault="001552F8" w:rsidP="00FA017B">
      <w:pPr>
        <w:rPr>
          <w:rFonts w:ascii="Arial" w:hAnsi="Arial" w:cs="Arial"/>
          <w:sz w:val="22"/>
          <w:szCs w:val="22"/>
        </w:rPr>
      </w:pPr>
      <w:r>
        <w:rPr>
          <w:rFonts w:ascii="Arial" w:hAnsi="Arial" w:cs="Arial"/>
          <w:sz w:val="22"/>
          <w:szCs w:val="22"/>
        </w:rPr>
        <w:t>Paul Guise ask</w:t>
      </w:r>
      <w:r w:rsidR="00FA017B">
        <w:rPr>
          <w:rFonts w:ascii="Arial" w:hAnsi="Arial" w:cs="Arial"/>
          <w:sz w:val="22"/>
          <w:szCs w:val="22"/>
        </w:rPr>
        <w:t>ed</w:t>
      </w:r>
      <w:r>
        <w:rPr>
          <w:rFonts w:ascii="Arial" w:hAnsi="Arial" w:cs="Arial"/>
          <w:sz w:val="22"/>
          <w:szCs w:val="22"/>
        </w:rPr>
        <w:t xml:space="preserve"> for a “Moment of Silence”</w:t>
      </w:r>
    </w:p>
    <w:p w14:paraId="19FE9783" w14:textId="77777777" w:rsidR="00FA017B" w:rsidRPr="00EB2CA8" w:rsidRDefault="00FA017B" w:rsidP="00FA017B">
      <w:pPr>
        <w:rPr>
          <w:rFonts w:ascii="Arial" w:hAnsi="Arial" w:cs="Arial"/>
          <w:sz w:val="22"/>
          <w:szCs w:val="22"/>
        </w:rPr>
      </w:pPr>
    </w:p>
    <w:p w14:paraId="4E93B853" w14:textId="519835DB" w:rsidR="000774B5" w:rsidRPr="00EB2CA8" w:rsidRDefault="000774B5" w:rsidP="000774B5">
      <w:pPr>
        <w:spacing w:after="0"/>
        <w:rPr>
          <w:rFonts w:ascii="Arial" w:hAnsi="Arial" w:cs="Arial"/>
          <w:i/>
          <w:iCs/>
          <w:sz w:val="22"/>
          <w:szCs w:val="22"/>
        </w:rPr>
      </w:pPr>
      <w:r w:rsidRPr="00EB2CA8">
        <w:rPr>
          <w:rFonts w:ascii="Arial" w:hAnsi="Arial" w:cs="Arial"/>
          <w:i/>
          <w:iCs/>
          <w:sz w:val="22"/>
          <w:szCs w:val="22"/>
        </w:rPr>
        <w:t>PUBLIC COMMENT FOR AGENDA ITEMS:</w:t>
      </w:r>
    </w:p>
    <w:p w14:paraId="7D6F2A7F" w14:textId="56ABA745" w:rsidR="001552F8" w:rsidRDefault="001552F8" w:rsidP="001552F8">
      <w:pPr>
        <w:rPr>
          <w:rFonts w:ascii="Arial" w:hAnsi="Arial" w:cs="Arial"/>
          <w:sz w:val="22"/>
          <w:szCs w:val="22"/>
        </w:rPr>
      </w:pPr>
      <w:r>
        <w:rPr>
          <w:rFonts w:ascii="Arial" w:hAnsi="Arial" w:cs="Arial"/>
          <w:sz w:val="22"/>
          <w:szCs w:val="22"/>
        </w:rPr>
        <w:t>Marie D</w:t>
      </w:r>
      <w:r w:rsidR="00FC1440">
        <w:rPr>
          <w:rFonts w:ascii="Arial" w:hAnsi="Arial" w:cs="Arial"/>
          <w:sz w:val="22"/>
          <w:szCs w:val="22"/>
        </w:rPr>
        <w:t>i</w:t>
      </w:r>
      <w:r>
        <w:rPr>
          <w:rFonts w:ascii="Arial" w:hAnsi="Arial" w:cs="Arial"/>
          <w:sz w:val="22"/>
          <w:szCs w:val="22"/>
        </w:rPr>
        <w:t>Gangi</w:t>
      </w:r>
      <w:r w:rsidR="0043479A">
        <w:rPr>
          <w:rFonts w:ascii="Arial" w:hAnsi="Arial" w:cs="Arial"/>
          <w:sz w:val="22"/>
          <w:szCs w:val="22"/>
        </w:rPr>
        <w:t xml:space="preserve"> </w:t>
      </w:r>
      <w:r>
        <w:rPr>
          <w:rFonts w:ascii="Arial" w:hAnsi="Arial" w:cs="Arial"/>
          <w:sz w:val="22"/>
          <w:szCs w:val="22"/>
        </w:rPr>
        <w:t xml:space="preserve">stated that the agenda for this Board of Supervisors’ meeting was not posted on the website in the time frame required and that this </w:t>
      </w:r>
      <w:r w:rsidR="0043479A">
        <w:rPr>
          <w:rFonts w:ascii="Arial" w:hAnsi="Arial" w:cs="Arial"/>
          <w:sz w:val="22"/>
          <w:szCs w:val="22"/>
        </w:rPr>
        <w:t>is</w:t>
      </w:r>
      <w:r>
        <w:rPr>
          <w:rFonts w:ascii="Arial" w:hAnsi="Arial" w:cs="Arial"/>
          <w:sz w:val="22"/>
          <w:szCs w:val="22"/>
        </w:rPr>
        <w:t xml:space="preserve"> a violation of the Sunshine Act.  She requested that </w:t>
      </w:r>
      <w:r w:rsidR="0043479A">
        <w:rPr>
          <w:rFonts w:ascii="Arial" w:hAnsi="Arial" w:cs="Arial"/>
          <w:sz w:val="22"/>
          <w:szCs w:val="22"/>
        </w:rPr>
        <w:t>this violation</w:t>
      </w:r>
      <w:r>
        <w:rPr>
          <w:rFonts w:ascii="Arial" w:hAnsi="Arial" w:cs="Arial"/>
          <w:sz w:val="22"/>
          <w:szCs w:val="22"/>
        </w:rPr>
        <w:t xml:space="preserve"> be included in the minutes.</w:t>
      </w:r>
    </w:p>
    <w:p w14:paraId="22C6ACDA" w14:textId="77777777" w:rsidR="003E344F" w:rsidRPr="00EB2CA8" w:rsidRDefault="003E344F" w:rsidP="001552F8">
      <w:pPr>
        <w:rPr>
          <w:rFonts w:ascii="Arial" w:hAnsi="Arial" w:cs="Arial"/>
          <w:sz w:val="22"/>
          <w:szCs w:val="22"/>
        </w:rPr>
      </w:pPr>
    </w:p>
    <w:p w14:paraId="16549F4A" w14:textId="61C133BE" w:rsidR="000774B5" w:rsidRPr="00EB2CA8" w:rsidRDefault="000774B5" w:rsidP="00FC4C9F">
      <w:pPr>
        <w:spacing w:after="0"/>
        <w:rPr>
          <w:rFonts w:ascii="Arial" w:hAnsi="Arial" w:cs="Arial"/>
          <w:i/>
          <w:iCs/>
          <w:sz w:val="22"/>
          <w:szCs w:val="22"/>
        </w:rPr>
      </w:pPr>
      <w:r w:rsidRPr="00EB2CA8">
        <w:rPr>
          <w:rFonts w:ascii="Arial" w:hAnsi="Arial" w:cs="Arial"/>
          <w:i/>
          <w:iCs/>
          <w:sz w:val="22"/>
          <w:szCs w:val="22"/>
        </w:rPr>
        <w:t>SECRETARY/TREASURER’S REPORT:</w:t>
      </w:r>
    </w:p>
    <w:p w14:paraId="3C9C22AD" w14:textId="3B245086" w:rsidR="00992054" w:rsidRDefault="000774B5" w:rsidP="000774B5">
      <w:pPr>
        <w:pStyle w:val="ListParagraph"/>
        <w:numPr>
          <w:ilvl w:val="0"/>
          <w:numId w:val="1"/>
        </w:numPr>
        <w:rPr>
          <w:rFonts w:ascii="Arial" w:hAnsi="Arial" w:cs="Arial"/>
          <w:sz w:val="22"/>
          <w:szCs w:val="22"/>
        </w:rPr>
      </w:pPr>
      <w:r w:rsidRPr="00EB2CA8">
        <w:rPr>
          <w:rFonts w:ascii="Arial" w:hAnsi="Arial" w:cs="Arial"/>
          <w:sz w:val="22"/>
          <w:szCs w:val="22"/>
        </w:rPr>
        <w:t xml:space="preserve">Approve </w:t>
      </w:r>
      <w:r w:rsidR="001552F8">
        <w:rPr>
          <w:rFonts w:ascii="Arial" w:hAnsi="Arial" w:cs="Arial"/>
          <w:sz w:val="22"/>
          <w:szCs w:val="22"/>
        </w:rPr>
        <w:t>October</w:t>
      </w:r>
      <w:r w:rsidR="00992054">
        <w:rPr>
          <w:rFonts w:ascii="Arial" w:hAnsi="Arial" w:cs="Arial"/>
          <w:sz w:val="22"/>
          <w:szCs w:val="22"/>
        </w:rPr>
        <w:t xml:space="preserve"> 11, 2025</w:t>
      </w:r>
      <w:r w:rsidRPr="00EB2CA8">
        <w:rPr>
          <w:rFonts w:ascii="Arial" w:hAnsi="Arial" w:cs="Arial"/>
          <w:sz w:val="22"/>
          <w:szCs w:val="22"/>
        </w:rPr>
        <w:t xml:space="preserve">, BOS Regular Business Meeting Minutes – </w:t>
      </w:r>
    </w:p>
    <w:p w14:paraId="0C305F66" w14:textId="04A4AD61" w:rsidR="000774B5" w:rsidRPr="00EB2CA8" w:rsidRDefault="000774B5" w:rsidP="00992054">
      <w:pPr>
        <w:pStyle w:val="ListParagraph"/>
        <w:rPr>
          <w:rFonts w:ascii="Arial" w:hAnsi="Arial" w:cs="Arial"/>
          <w:sz w:val="22"/>
          <w:szCs w:val="22"/>
        </w:rPr>
      </w:pPr>
      <w:r w:rsidRPr="00EB2CA8">
        <w:rPr>
          <w:rFonts w:ascii="Arial" w:hAnsi="Arial" w:cs="Arial"/>
          <w:sz w:val="22"/>
          <w:szCs w:val="22"/>
        </w:rPr>
        <w:t xml:space="preserve">Draft minutes had been distributed to the Supervisors for their review.  On a motion to approve the minutes as distributed was made by </w:t>
      </w:r>
      <w:r w:rsidR="00992054">
        <w:rPr>
          <w:rFonts w:ascii="Arial" w:hAnsi="Arial" w:cs="Arial"/>
          <w:sz w:val="22"/>
          <w:szCs w:val="22"/>
        </w:rPr>
        <w:t>Jeff King</w:t>
      </w:r>
      <w:r w:rsidRPr="00EB2CA8">
        <w:rPr>
          <w:rFonts w:ascii="Arial" w:hAnsi="Arial" w:cs="Arial"/>
          <w:sz w:val="22"/>
          <w:szCs w:val="22"/>
        </w:rPr>
        <w:t xml:space="preserve"> and seconded by </w:t>
      </w:r>
      <w:r w:rsidR="00992054">
        <w:rPr>
          <w:rFonts w:ascii="Arial" w:hAnsi="Arial" w:cs="Arial"/>
          <w:sz w:val="22"/>
          <w:szCs w:val="22"/>
        </w:rPr>
        <w:t>Paul Guise</w:t>
      </w:r>
      <w:r w:rsidRPr="00EB2CA8">
        <w:rPr>
          <w:rFonts w:ascii="Arial" w:hAnsi="Arial" w:cs="Arial"/>
          <w:sz w:val="22"/>
          <w:szCs w:val="22"/>
        </w:rPr>
        <w:t xml:space="preserve">. The motion carried unanimously.  </w:t>
      </w:r>
    </w:p>
    <w:p w14:paraId="35CAFF59" w14:textId="031736A7" w:rsidR="00992054" w:rsidRDefault="00FC4C9F" w:rsidP="000774B5">
      <w:pPr>
        <w:pStyle w:val="ListParagraph"/>
        <w:numPr>
          <w:ilvl w:val="0"/>
          <w:numId w:val="1"/>
        </w:numPr>
        <w:rPr>
          <w:rFonts w:ascii="Arial" w:hAnsi="Arial" w:cs="Arial"/>
          <w:sz w:val="22"/>
          <w:szCs w:val="22"/>
        </w:rPr>
      </w:pPr>
      <w:r w:rsidRPr="00EB2CA8">
        <w:rPr>
          <w:rFonts w:ascii="Arial" w:hAnsi="Arial" w:cs="Arial"/>
          <w:sz w:val="22"/>
          <w:szCs w:val="22"/>
        </w:rPr>
        <w:t xml:space="preserve">Approve Bill List for </w:t>
      </w:r>
      <w:r w:rsidR="001552F8">
        <w:rPr>
          <w:rFonts w:ascii="Arial" w:hAnsi="Arial" w:cs="Arial"/>
          <w:sz w:val="22"/>
          <w:szCs w:val="22"/>
        </w:rPr>
        <w:t>November 13</w:t>
      </w:r>
      <w:r w:rsidR="00992054">
        <w:rPr>
          <w:rFonts w:ascii="Arial" w:hAnsi="Arial" w:cs="Arial"/>
          <w:sz w:val="22"/>
          <w:szCs w:val="22"/>
        </w:rPr>
        <w:t>,</w:t>
      </w:r>
      <w:r w:rsidRPr="00EB2CA8">
        <w:rPr>
          <w:rFonts w:ascii="Arial" w:hAnsi="Arial" w:cs="Arial"/>
          <w:sz w:val="22"/>
          <w:szCs w:val="22"/>
        </w:rPr>
        <w:t xml:space="preserve"> 2025 – </w:t>
      </w:r>
    </w:p>
    <w:p w14:paraId="1DE3A35D" w14:textId="54FA331B" w:rsidR="000774B5" w:rsidRPr="00EB2CA8" w:rsidRDefault="00061260" w:rsidP="00992054">
      <w:pPr>
        <w:pStyle w:val="ListParagraph"/>
        <w:rPr>
          <w:rFonts w:ascii="Arial" w:hAnsi="Arial" w:cs="Arial"/>
          <w:sz w:val="22"/>
          <w:szCs w:val="22"/>
        </w:rPr>
      </w:pPr>
      <w:r>
        <w:rPr>
          <w:rFonts w:ascii="Arial" w:hAnsi="Arial" w:cs="Arial"/>
          <w:sz w:val="22"/>
          <w:szCs w:val="22"/>
        </w:rPr>
        <w:t xml:space="preserve">A </w:t>
      </w:r>
      <w:r w:rsidR="00FC4C9F" w:rsidRPr="00EB2CA8">
        <w:rPr>
          <w:rFonts w:ascii="Arial" w:hAnsi="Arial" w:cs="Arial"/>
          <w:sz w:val="22"/>
          <w:szCs w:val="22"/>
        </w:rPr>
        <w:t xml:space="preserve">motion to accept the bill list for </w:t>
      </w:r>
      <w:r w:rsidR="001552F8">
        <w:rPr>
          <w:rFonts w:ascii="Arial" w:hAnsi="Arial" w:cs="Arial"/>
          <w:sz w:val="22"/>
          <w:szCs w:val="22"/>
        </w:rPr>
        <w:t>November 13</w:t>
      </w:r>
      <w:r w:rsidR="00992054">
        <w:rPr>
          <w:rFonts w:ascii="Arial" w:hAnsi="Arial" w:cs="Arial"/>
          <w:sz w:val="22"/>
          <w:szCs w:val="22"/>
        </w:rPr>
        <w:t>, 2025</w:t>
      </w:r>
      <w:r w:rsidR="00FC4C9F" w:rsidRPr="00EB2CA8">
        <w:rPr>
          <w:rFonts w:ascii="Arial" w:hAnsi="Arial" w:cs="Arial"/>
          <w:sz w:val="22"/>
          <w:szCs w:val="22"/>
        </w:rPr>
        <w:t xml:space="preserve">, was made by </w:t>
      </w:r>
      <w:r w:rsidR="00DD4997" w:rsidRPr="00EB2CA8">
        <w:rPr>
          <w:rFonts w:ascii="Arial" w:hAnsi="Arial" w:cs="Arial"/>
          <w:sz w:val="22"/>
          <w:szCs w:val="22"/>
        </w:rPr>
        <w:t xml:space="preserve">Jeff </w:t>
      </w:r>
      <w:r w:rsidR="00FC4C9F" w:rsidRPr="00EB2CA8">
        <w:rPr>
          <w:rFonts w:ascii="Arial" w:hAnsi="Arial" w:cs="Arial"/>
          <w:sz w:val="22"/>
          <w:szCs w:val="22"/>
        </w:rPr>
        <w:t xml:space="preserve">King and seconded by </w:t>
      </w:r>
      <w:r w:rsidR="00DD4997" w:rsidRPr="00EB2CA8">
        <w:rPr>
          <w:rFonts w:ascii="Arial" w:hAnsi="Arial" w:cs="Arial"/>
          <w:sz w:val="22"/>
          <w:szCs w:val="22"/>
        </w:rPr>
        <w:t xml:space="preserve">Paul </w:t>
      </w:r>
      <w:r w:rsidR="00FC4C9F" w:rsidRPr="00EB2CA8">
        <w:rPr>
          <w:rFonts w:ascii="Arial" w:hAnsi="Arial" w:cs="Arial"/>
          <w:sz w:val="22"/>
          <w:szCs w:val="22"/>
        </w:rPr>
        <w:t>Guise.  The motion carried unanimously</w:t>
      </w:r>
      <w:r w:rsidR="001552F8">
        <w:rPr>
          <w:rFonts w:ascii="Arial" w:hAnsi="Arial" w:cs="Arial"/>
          <w:sz w:val="22"/>
          <w:szCs w:val="22"/>
        </w:rPr>
        <w:t>.</w:t>
      </w:r>
    </w:p>
    <w:p w14:paraId="52E828F8" w14:textId="716B8DD1" w:rsidR="00992054" w:rsidRDefault="00FC4C9F" w:rsidP="000774B5">
      <w:pPr>
        <w:pStyle w:val="ListParagraph"/>
        <w:numPr>
          <w:ilvl w:val="0"/>
          <w:numId w:val="1"/>
        </w:numPr>
        <w:rPr>
          <w:rFonts w:ascii="Arial" w:hAnsi="Arial" w:cs="Arial"/>
          <w:sz w:val="22"/>
          <w:szCs w:val="22"/>
        </w:rPr>
      </w:pPr>
      <w:r w:rsidRPr="00EB2CA8">
        <w:rPr>
          <w:rFonts w:ascii="Arial" w:hAnsi="Arial" w:cs="Arial"/>
          <w:sz w:val="22"/>
          <w:szCs w:val="22"/>
        </w:rPr>
        <w:t xml:space="preserve">Acknowledge Financial Report for </w:t>
      </w:r>
      <w:r w:rsidR="001552F8">
        <w:rPr>
          <w:rFonts w:ascii="Arial" w:hAnsi="Arial" w:cs="Arial"/>
          <w:sz w:val="22"/>
          <w:szCs w:val="22"/>
        </w:rPr>
        <w:t>November 13, 2025</w:t>
      </w:r>
      <w:r w:rsidRPr="00EB2CA8">
        <w:rPr>
          <w:rFonts w:ascii="Arial" w:hAnsi="Arial" w:cs="Arial"/>
          <w:sz w:val="22"/>
          <w:szCs w:val="22"/>
        </w:rPr>
        <w:t xml:space="preserve"> – </w:t>
      </w:r>
    </w:p>
    <w:p w14:paraId="4CE8D319" w14:textId="429674F9" w:rsidR="00FC4C9F" w:rsidRPr="00EB2CA8" w:rsidRDefault="00992054" w:rsidP="00992054">
      <w:pPr>
        <w:pStyle w:val="ListParagraph"/>
        <w:rPr>
          <w:rFonts w:ascii="Arial" w:hAnsi="Arial" w:cs="Arial"/>
          <w:sz w:val="22"/>
          <w:szCs w:val="22"/>
        </w:rPr>
      </w:pPr>
      <w:r>
        <w:rPr>
          <w:rFonts w:ascii="Arial" w:hAnsi="Arial" w:cs="Arial"/>
          <w:sz w:val="22"/>
          <w:szCs w:val="22"/>
        </w:rPr>
        <w:t>Paul Guise</w:t>
      </w:r>
      <w:r w:rsidR="00FC4C9F" w:rsidRPr="00EB2CA8">
        <w:rPr>
          <w:rFonts w:ascii="Arial" w:hAnsi="Arial" w:cs="Arial"/>
          <w:sz w:val="22"/>
          <w:szCs w:val="22"/>
        </w:rPr>
        <w:t xml:space="preserve"> </w:t>
      </w:r>
      <w:r w:rsidR="001552F8">
        <w:rPr>
          <w:rFonts w:ascii="Arial" w:hAnsi="Arial" w:cs="Arial"/>
          <w:sz w:val="22"/>
          <w:szCs w:val="22"/>
        </w:rPr>
        <w:t>stated that</w:t>
      </w:r>
      <w:r w:rsidR="00FC4C9F" w:rsidRPr="00EB2CA8">
        <w:rPr>
          <w:rFonts w:ascii="Arial" w:hAnsi="Arial" w:cs="Arial"/>
          <w:sz w:val="22"/>
          <w:szCs w:val="22"/>
        </w:rPr>
        <w:t xml:space="preserve"> the Financial Report for </w:t>
      </w:r>
      <w:r w:rsidR="001552F8">
        <w:rPr>
          <w:rFonts w:ascii="Arial" w:hAnsi="Arial" w:cs="Arial"/>
          <w:sz w:val="22"/>
          <w:szCs w:val="22"/>
        </w:rPr>
        <w:t>November 13, 2025, was on the information table for anyone who wanted a copy</w:t>
      </w:r>
      <w:r w:rsidR="00FC4C9F" w:rsidRPr="00EB2CA8">
        <w:rPr>
          <w:rFonts w:ascii="Arial" w:hAnsi="Arial" w:cs="Arial"/>
          <w:sz w:val="22"/>
          <w:szCs w:val="22"/>
        </w:rPr>
        <w:t xml:space="preserve">.  The balance as </w:t>
      </w:r>
      <w:r w:rsidR="001552F8">
        <w:rPr>
          <w:rFonts w:ascii="Arial" w:hAnsi="Arial" w:cs="Arial"/>
          <w:sz w:val="22"/>
          <w:szCs w:val="22"/>
        </w:rPr>
        <w:t>November 13, 2025,</w:t>
      </w:r>
      <w:r w:rsidR="008A0064">
        <w:rPr>
          <w:rFonts w:ascii="Arial" w:hAnsi="Arial" w:cs="Arial"/>
          <w:sz w:val="22"/>
          <w:szCs w:val="22"/>
        </w:rPr>
        <w:t xml:space="preserve"> is</w:t>
      </w:r>
      <w:r w:rsidR="001552F8">
        <w:rPr>
          <w:rFonts w:ascii="Arial" w:hAnsi="Arial" w:cs="Arial"/>
          <w:sz w:val="22"/>
          <w:szCs w:val="22"/>
        </w:rPr>
        <w:t xml:space="preserve"> </w:t>
      </w:r>
      <w:r w:rsidR="00FC1440">
        <w:rPr>
          <w:rFonts w:ascii="Arial" w:hAnsi="Arial" w:cs="Arial"/>
          <w:sz w:val="22"/>
          <w:szCs w:val="22"/>
        </w:rPr>
        <w:t>$73,1317.78</w:t>
      </w:r>
      <w:r w:rsidR="008A0064">
        <w:rPr>
          <w:rFonts w:ascii="Arial" w:hAnsi="Arial" w:cs="Arial"/>
          <w:sz w:val="22"/>
          <w:szCs w:val="22"/>
        </w:rPr>
        <w:t xml:space="preserve">.  </w:t>
      </w:r>
      <w:r w:rsidR="00061260">
        <w:rPr>
          <w:rFonts w:ascii="Arial" w:hAnsi="Arial" w:cs="Arial"/>
          <w:sz w:val="22"/>
          <w:szCs w:val="22"/>
        </w:rPr>
        <w:t xml:space="preserve">A </w:t>
      </w:r>
      <w:r w:rsidR="008A0064">
        <w:rPr>
          <w:rFonts w:ascii="Arial" w:hAnsi="Arial" w:cs="Arial"/>
          <w:sz w:val="22"/>
          <w:szCs w:val="22"/>
        </w:rPr>
        <w:t xml:space="preserve">motion to accept the financial report for </w:t>
      </w:r>
      <w:r w:rsidR="001552F8">
        <w:rPr>
          <w:rFonts w:ascii="Arial" w:hAnsi="Arial" w:cs="Arial"/>
          <w:sz w:val="22"/>
          <w:szCs w:val="22"/>
        </w:rPr>
        <w:t>November 13, 2025.</w:t>
      </w:r>
      <w:r w:rsidR="008A0064">
        <w:rPr>
          <w:rFonts w:ascii="Arial" w:hAnsi="Arial" w:cs="Arial"/>
          <w:sz w:val="22"/>
          <w:szCs w:val="22"/>
        </w:rPr>
        <w:t xml:space="preserve"> was made by </w:t>
      </w:r>
      <w:r w:rsidR="001552F8">
        <w:rPr>
          <w:rFonts w:ascii="Arial" w:hAnsi="Arial" w:cs="Arial"/>
          <w:sz w:val="22"/>
          <w:szCs w:val="22"/>
        </w:rPr>
        <w:t>Paul Guise</w:t>
      </w:r>
      <w:r w:rsidR="008A0064">
        <w:rPr>
          <w:rFonts w:ascii="Arial" w:hAnsi="Arial" w:cs="Arial"/>
          <w:sz w:val="22"/>
          <w:szCs w:val="22"/>
        </w:rPr>
        <w:t xml:space="preserve"> and seconded by </w:t>
      </w:r>
      <w:r w:rsidR="001552F8">
        <w:rPr>
          <w:rFonts w:ascii="Arial" w:hAnsi="Arial" w:cs="Arial"/>
          <w:sz w:val="22"/>
          <w:szCs w:val="22"/>
        </w:rPr>
        <w:t>Jeff King</w:t>
      </w:r>
      <w:r w:rsidR="008A0064">
        <w:rPr>
          <w:rFonts w:ascii="Arial" w:hAnsi="Arial" w:cs="Arial"/>
          <w:sz w:val="22"/>
          <w:szCs w:val="22"/>
        </w:rPr>
        <w:t xml:space="preserve">.  The motion carries unanimously. </w:t>
      </w:r>
      <w:r w:rsidR="00FC4C9F" w:rsidRPr="00EB2CA8">
        <w:rPr>
          <w:rFonts w:ascii="Arial" w:hAnsi="Arial" w:cs="Arial"/>
          <w:sz w:val="22"/>
          <w:szCs w:val="22"/>
        </w:rPr>
        <w:t xml:space="preserve">  </w:t>
      </w:r>
    </w:p>
    <w:p w14:paraId="294EFF98" w14:textId="454EDAC0" w:rsidR="00FC4C9F" w:rsidRDefault="00FC4C9F" w:rsidP="000774B5">
      <w:pPr>
        <w:pStyle w:val="ListParagraph"/>
        <w:numPr>
          <w:ilvl w:val="0"/>
          <w:numId w:val="1"/>
        </w:numPr>
        <w:rPr>
          <w:rFonts w:ascii="Arial" w:hAnsi="Arial" w:cs="Arial"/>
          <w:sz w:val="22"/>
          <w:szCs w:val="22"/>
        </w:rPr>
      </w:pPr>
      <w:r w:rsidRPr="00EB2CA8">
        <w:rPr>
          <w:rFonts w:ascii="Arial" w:hAnsi="Arial" w:cs="Arial"/>
          <w:sz w:val="22"/>
          <w:szCs w:val="22"/>
        </w:rPr>
        <w:t>Miscellaneous Items – None</w:t>
      </w:r>
    </w:p>
    <w:p w14:paraId="03E46B83" w14:textId="77777777" w:rsidR="00F65B42" w:rsidRDefault="00F65B42" w:rsidP="00F65B42">
      <w:pPr>
        <w:pStyle w:val="ListParagraph"/>
        <w:rPr>
          <w:rFonts w:ascii="Arial" w:hAnsi="Arial" w:cs="Arial"/>
          <w:sz w:val="22"/>
          <w:szCs w:val="22"/>
        </w:rPr>
      </w:pPr>
    </w:p>
    <w:p w14:paraId="5CA58384" w14:textId="54B3521E" w:rsidR="00FA017B" w:rsidRDefault="00FA017B" w:rsidP="00A82823">
      <w:pPr>
        <w:spacing w:after="0"/>
        <w:rPr>
          <w:rFonts w:ascii="Arial" w:hAnsi="Arial" w:cs="Arial"/>
          <w:sz w:val="22"/>
          <w:szCs w:val="22"/>
        </w:rPr>
      </w:pPr>
    </w:p>
    <w:p w14:paraId="16E6D24F" w14:textId="77777777" w:rsidR="00FA017B" w:rsidRDefault="00FA017B" w:rsidP="00A82823">
      <w:pPr>
        <w:spacing w:after="0"/>
        <w:rPr>
          <w:rFonts w:ascii="Arial" w:hAnsi="Arial" w:cs="Arial"/>
          <w:i/>
          <w:iCs/>
          <w:sz w:val="22"/>
          <w:szCs w:val="22"/>
        </w:rPr>
      </w:pPr>
    </w:p>
    <w:p w14:paraId="04353118" w14:textId="7E6229B4" w:rsidR="00FC4C9F" w:rsidRPr="00EB2CA8" w:rsidRDefault="00FC4C9F" w:rsidP="00A82823">
      <w:pPr>
        <w:spacing w:after="0"/>
        <w:rPr>
          <w:rFonts w:ascii="Arial" w:hAnsi="Arial" w:cs="Arial"/>
          <w:i/>
          <w:iCs/>
          <w:sz w:val="22"/>
          <w:szCs w:val="22"/>
        </w:rPr>
      </w:pPr>
      <w:r w:rsidRPr="00EB2CA8">
        <w:rPr>
          <w:rFonts w:ascii="Arial" w:hAnsi="Arial" w:cs="Arial"/>
          <w:i/>
          <w:iCs/>
          <w:sz w:val="22"/>
          <w:szCs w:val="22"/>
        </w:rPr>
        <w:lastRenderedPageBreak/>
        <w:t>ROAD MASTER’S REPORT:</w:t>
      </w:r>
    </w:p>
    <w:p w14:paraId="62393F10" w14:textId="1B70B7C5" w:rsidR="00FC4C9F" w:rsidRPr="00EB2CA8" w:rsidRDefault="00FC4C9F" w:rsidP="00FC4C9F">
      <w:pPr>
        <w:rPr>
          <w:rFonts w:ascii="Arial" w:hAnsi="Arial" w:cs="Arial"/>
          <w:sz w:val="22"/>
          <w:szCs w:val="22"/>
        </w:rPr>
      </w:pPr>
      <w:r w:rsidRPr="00EB2CA8">
        <w:rPr>
          <w:rFonts w:ascii="Arial" w:hAnsi="Arial" w:cs="Arial"/>
          <w:sz w:val="22"/>
          <w:szCs w:val="22"/>
        </w:rPr>
        <w:t xml:space="preserve">Roadmaster Chuck King reported that </w:t>
      </w:r>
      <w:r w:rsidR="001552F8">
        <w:rPr>
          <w:rFonts w:ascii="Arial" w:hAnsi="Arial" w:cs="Arial"/>
          <w:sz w:val="22"/>
          <w:szCs w:val="22"/>
        </w:rPr>
        <w:t>the last mowing is finished, the plows and spreader are ready for winter mainten</w:t>
      </w:r>
      <w:r w:rsidR="00893D32">
        <w:rPr>
          <w:rFonts w:ascii="Arial" w:hAnsi="Arial" w:cs="Arial"/>
          <w:sz w:val="22"/>
          <w:szCs w:val="22"/>
        </w:rPr>
        <w:t>a</w:t>
      </w:r>
      <w:r w:rsidR="001552F8">
        <w:rPr>
          <w:rFonts w:ascii="Arial" w:hAnsi="Arial" w:cs="Arial"/>
          <w:sz w:val="22"/>
          <w:szCs w:val="22"/>
        </w:rPr>
        <w:t>nce</w:t>
      </w:r>
      <w:r w:rsidR="00893D32">
        <w:rPr>
          <w:rFonts w:ascii="Arial" w:hAnsi="Arial" w:cs="Arial"/>
          <w:sz w:val="22"/>
          <w:szCs w:val="22"/>
        </w:rPr>
        <w:t>, and</w:t>
      </w:r>
      <w:r w:rsidR="0043479A">
        <w:rPr>
          <w:rFonts w:ascii="Arial" w:hAnsi="Arial" w:cs="Arial"/>
          <w:sz w:val="22"/>
          <w:szCs w:val="22"/>
        </w:rPr>
        <w:t xml:space="preserve"> </w:t>
      </w:r>
      <w:r w:rsidR="00893D32">
        <w:rPr>
          <w:rFonts w:ascii="Arial" w:hAnsi="Arial" w:cs="Arial"/>
          <w:sz w:val="22"/>
          <w:szCs w:val="22"/>
        </w:rPr>
        <w:t>they have been cleaning culverts.</w:t>
      </w:r>
    </w:p>
    <w:p w14:paraId="324F4DC8" w14:textId="77777777" w:rsidR="00EB2CA8" w:rsidRPr="00EB2CA8" w:rsidRDefault="00EB2CA8" w:rsidP="00670371">
      <w:pPr>
        <w:spacing w:after="0"/>
        <w:rPr>
          <w:rFonts w:ascii="Arial" w:hAnsi="Arial" w:cs="Arial"/>
          <w:sz w:val="22"/>
          <w:szCs w:val="22"/>
        </w:rPr>
      </w:pPr>
    </w:p>
    <w:p w14:paraId="74C94202" w14:textId="77777777" w:rsidR="00DD4997" w:rsidRPr="00EB2CA8" w:rsidRDefault="00F441C5" w:rsidP="00DD4997">
      <w:pPr>
        <w:spacing w:after="0"/>
        <w:rPr>
          <w:rFonts w:ascii="Arial" w:hAnsi="Arial" w:cs="Arial"/>
          <w:i/>
          <w:iCs/>
          <w:sz w:val="22"/>
          <w:szCs w:val="22"/>
        </w:rPr>
      </w:pPr>
      <w:r w:rsidRPr="00EB2CA8">
        <w:rPr>
          <w:rFonts w:ascii="Arial" w:hAnsi="Arial" w:cs="Arial"/>
          <w:i/>
          <w:iCs/>
          <w:sz w:val="22"/>
          <w:szCs w:val="22"/>
        </w:rPr>
        <w:t>SUPERVISOR’S REPORT:</w:t>
      </w:r>
    </w:p>
    <w:p w14:paraId="468C820D" w14:textId="460671ED" w:rsidR="00F441C5" w:rsidRPr="00EB2CA8" w:rsidRDefault="00893D32" w:rsidP="00DD4997">
      <w:pPr>
        <w:spacing w:after="0"/>
        <w:rPr>
          <w:rFonts w:ascii="Arial" w:hAnsi="Arial" w:cs="Arial"/>
          <w:sz w:val="22"/>
          <w:szCs w:val="22"/>
        </w:rPr>
      </w:pPr>
      <w:r>
        <w:rPr>
          <w:rFonts w:ascii="Arial" w:hAnsi="Arial" w:cs="Arial"/>
          <w:sz w:val="22"/>
          <w:szCs w:val="22"/>
        </w:rPr>
        <w:t>No</w:t>
      </w:r>
      <w:r w:rsidR="00C25D50">
        <w:rPr>
          <w:rFonts w:ascii="Arial" w:hAnsi="Arial" w:cs="Arial"/>
          <w:sz w:val="22"/>
          <w:szCs w:val="22"/>
        </w:rPr>
        <w:t>thing to report.</w:t>
      </w:r>
    </w:p>
    <w:p w14:paraId="61465112" w14:textId="77777777" w:rsidR="00A82823" w:rsidRPr="00EB2CA8" w:rsidRDefault="00A82823" w:rsidP="00FC4C9F">
      <w:pPr>
        <w:rPr>
          <w:rFonts w:ascii="Arial" w:hAnsi="Arial" w:cs="Arial"/>
          <w:sz w:val="22"/>
          <w:szCs w:val="22"/>
        </w:rPr>
      </w:pPr>
    </w:p>
    <w:p w14:paraId="788304C9" w14:textId="45D83EE1" w:rsidR="00A82823" w:rsidRPr="00EB2CA8" w:rsidRDefault="00A82823" w:rsidP="00A82823">
      <w:pPr>
        <w:spacing w:after="0"/>
        <w:rPr>
          <w:rFonts w:ascii="Arial" w:hAnsi="Arial" w:cs="Arial"/>
          <w:i/>
          <w:iCs/>
          <w:sz w:val="22"/>
          <w:szCs w:val="22"/>
        </w:rPr>
      </w:pPr>
      <w:r w:rsidRPr="00EB2CA8">
        <w:rPr>
          <w:rFonts w:ascii="Arial" w:hAnsi="Arial" w:cs="Arial"/>
          <w:i/>
          <w:iCs/>
          <w:sz w:val="22"/>
          <w:szCs w:val="22"/>
        </w:rPr>
        <w:t>ZONING OFFICER’S REPORT:</w:t>
      </w:r>
    </w:p>
    <w:p w14:paraId="152F830B" w14:textId="020329E0" w:rsidR="00A82823" w:rsidRDefault="00A35C71" w:rsidP="00A35C71">
      <w:pPr>
        <w:rPr>
          <w:rFonts w:ascii="Arial" w:hAnsi="Arial" w:cs="Arial"/>
          <w:sz w:val="22"/>
          <w:szCs w:val="22"/>
        </w:rPr>
      </w:pPr>
      <w:r>
        <w:rPr>
          <w:rFonts w:ascii="Arial" w:hAnsi="Arial" w:cs="Arial"/>
          <w:sz w:val="22"/>
          <w:szCs w:val="22"/>
        </w:rPr>
        <w:t xml:space="preserve">Scott Longstreth, Zoning Officer, stated that three zoning permits were issued in October and MDIA’s report for active and completed building permits were included with his written report.  </w:t>
      </w:r>
    </w:p>
    <w:p w14:paraId="5B1093A4" w14:textId="566BCC2E" w:rsidR="00A35C71" w:rsidRDefault="00FA017B" w:rsidP="00A35C71">
      <w:pPr>
        <w:rPr>
          <w:rFonts w:ascii="Arial" w:hAnsi="Arial" w:cs="Arial"/>
          <w:sz w:val="22"/>
          <w:szCs w:val="22"/>
        </w:rPr>
      </w:pPr>
      <w:r>
        <w:rPr>
          <w:rFonts w:ascii="Arial" w:hAnsi="Arial" w:cs="Arial"/>
          <w:sz w:val="22"/>
          <w:szCs w:val="22"/>
        </w:rPr>
        <w:t>T</w:t>
      </w:r>
      <w:r w:rsidR="00A35C71">
        <w:rPr>
          <w:rFonts w:ascii="Arial" w:hAnsi="Arial" w:cs="Arial"/>
          <w:sz w:val="22"/>
          <w:szCs w:val="22"/>
        </w:rPr>
        <w:t>he zoning hearing board denied the variances for Mr. Diller’s property on Old Harrisburg Road</w:t>
      </w:r>
      <w:r w:rsidR="0043479A">
        <w:rPr>
          <w:rFonts w:ascii="Arial" w:hAnsi="Arial" w:cs="Arial"/>
          <w:sz w:val="22"/>
          <w:szCs w:val="22"/>
        </w:rPr>
        <w:t>.</w:t>
      </w:r>
    </w:p>
    <w:p w14:paraId="15359876" w14:textId="678F3461" w:rsidR="00C25D50" w:rsidRDefault="00AC60F0" w:rsidP="00A35C71">
      <w:pPr>
        <w:rPr>
          <w:rFonts w:ascii="Arial" w:hAnsi="Arial" w:cs="Arial"/>
          <w:sz w:val="22"/>
          <w:szCs w:val="22"/>
        </w:rPr>
      </w:pPr>
      <w:r>
        <w:rPr>
          <w:rFonts w:ascii="Arial" w:hAnsi="Arial" w:cs="Arial"/>
          <w:sz w:val="22"/>
          <w:szCs w:val="22"/>
        </w:rPr>
        <w:t xml:space="preserve">Susquehanna Quarter Midget Association (SQMA) has filed an appeal </w:t>
      </w:r>
      <w:proofErr w:type="gramStart"/>
      <w:r>
        <w:rPr>
          <w:rFonts w:ascii="Arial" w:hAnsi="Arial" w:cs="Arial"/>
          <w:sz w:val="22"/>
          <w:szCs w:val="22"/>
        </w:rPr>
        <w:t>to</w:t>
      </w:r>
      <w:proofErr w:type="gramEnd"/>
      <w:r>
        <w:rPr>
          <w:rFonts w:ascii="Arial" w:hAnsi="Arial" w:cs="Arial"/>
          <w:sz w:val="22"/>
          <w:szCs w:val="22"/>
        </w:rPr>
        <w:t xml:space="preserve"> the zoning hearing board for their application for a </w:t>
      </w:r>
      <w:proofErr w:type="gramStart"/>
      <w:r>
        <w:rPr>
          <w:rFonts w:ascii="Arial" w:hAnsi="Arial" w:cs="Arial"/>
          <w:sz w:val="22"/>
          <w:szCs w:val="22"/>
        </w:rPr>
        <w:t>race track</w:t>
      </w:r>
      <w:proofErr w:type="gramEnd"/>
      <w:r>
        <w:rPr>
          <w:rFonts w:ascii="Arial" w:hAnsi="Arial" w:cs="Arial"/>
          <w:sz w:val="22"/>
          <w:szCs w:val="22"/>
        </w:rPr>
        <w:t xml:space="preserve"> to be located at 821 S. Ridge Rd.  A hearing is scheduled for Wednesday, November 19, 2025</w:t>
      </w:r>
      <w:r w:rsidR="000E450C">
        <w:rPr>
          <w:rFonts w:ascii="Arial" w:hAnsi="Arial" w:cs="Arial"/>
          <w:sz w:val="22"/>
          <w:szCs w:val="22"/>
        </w:rPr>
        <w:t>, at 7:00 p.m.</w:t>
      </w:r>
    </w:p>
    <w:p w14:paraId="230787A6" w14:textId="66159FEC" w:rsidR="00A35C71" w:rsidRDefault="00A35C71" w:rsidP="00A35C71">
      <w:pPr>
        <w:rPr>
          <w:rFonts w:ascii="Arial" w:hAnsi="Arial" w:cs="Arial"/>
          <w:sz w:val="22"/>
          <w:szCs w:val="22"/>
        </w:rPr>
      </w:pPr>
      <w:r>
        <w:rPr>
          <w:rFonts w:ascii="Arial" w:hAnsi="Arial" w:cs="Arial"/>
          <w:sz w:val="22"/>
          <w:szCs w:val="22"/>
        </w:rPr>
        <w:t>A special exception application was received by Chapel Hill Church of God</w:t>
      </w:r>
      <w:r w:rsidR="0043479A">
        <w:rPr>
          <w:rFonts w:ascii="Arial" w:hAnsi="Arial" w:cs="Arial"/>
          <w:sz w:val="22"/>
          <w:szCs w:val="22"/>
        </w:rPr>
        <w:t xml:space="preserve">, </w:t>
      </w:r>
      <w:r>
        <w:rPr>
          <w:rFonts w:ascii="Arial" w:hAnsi="Arial" w:cs="Arial"/>
          <w:sz w:val="22"/>
          <w:szCs w:val="22"/>
        </w:rPr>
        <w:t>4521 Oxford Road</w:t>
      </w:r>
      <w:r w:rsidR="0043479A">
        <w:rPr>
          <w:rFonts w:ascii="Arial" w:hAnsi="Arial" w:cs="Arial"/>
          <w:sz w:val="22"/>
          <w:szCs w:val="22"/>
        </w:rPr>
        <w:t>,</w:t>
      </w:r>
      <w:r>
        <w:rPr>
          <w:rFonts w:ascii="Arial" w:hAnsi="Arial" w:cs="Arial"/>
          <w:sz w:val="22"/>
          <w:szCs w:val="22"/>
        </w:rPr>
        <w:t xml:space="preserve"> for a change of use for the single-family home parsonage to a group facility or shelter.  No date has been set.</w:t>
      </w:r>
    </w:p>
    <w:p w14:paraId="322E8B3D" w14:textId="77777777" w:rsidR="00A35C71" w:rsidRDefault="00A35C71" w:rsidP="00A35C71">
      <w:pPr>
        <w:rPr>
          <w:rFonts w:ascii="Arial" w:hAnsi="Arial" w:cs="Arial"/>
          <w:sz w:val="22"/>
          <w:szCs w:val="22"/>
        </w:rPr>
      </w:pPr>
    </w:p>
    <w:p w14:paraId="039E82FC" w14:textId="3E5A885F" w:rsidR="00A82823" w:rsidRPr="00EB2CA8" w:rsidRDefault="00A82823" w:rsidP="00A35C71">
      <w:pPr>
        <w:rPr>
          <w:rFonts w:ascii="Arial" w:hAnsi="Arial" w:cs="Arial"/>
          <w:i/>
          <w:iCs/>
          <w:sz w:val="22"/>
          <w:szCs w:val="22"/>
        </w:rPr>
      </w:pPr>
      <w:proofErr w:type="gramStart"/>
      <w:r w:rsidRPr="00EB2CA8">
        <w:rPr>
          <w:rFonts w:ascii="Arial" w:hAnsi="Arial" w:cs="Arial"/>
          <w:i/>
          <w:iCs/>
          <w:sz w:val="22"/>
          <w:szCs w:val="22"/>
        </w:rPr>
        <w:t>ENGINEER’S</w:t>
      </w:r>
      <w:proofErr w:type="gramEnd"/>
      <w:r w:rsidRPr="00EB2CA8">
        <w:rPr>
          <w:rFonts w:ascii="Arial" w:hAnsi="Arial" w:cs="Arial"/>
          <w:i/>
          <w:iCs/>
          <w:sz w:val="22"/>
          <w:szCs w:val="22"/>
        </w:rPr>
        <w:t xml:space="preserve"> REPORT:</w:t>
      </w:r>
    </w:p>
    <w:p w14:paraId="43DFD1C7" w14:textId="4426B312" w:rsidR="00BD7FD7" w:rsidRDefault="00A35C71" w:rsidP="005A3B2F">
      <w:pPr>
        <w:spacing w:after="0"/>
        <w:rPr>
          <w:rFonts w:ascii="Arial" w:hAnsi="Arial" w:cs="Arial"/>
          <w:sz w:val="22"/>
          <w:szCs w:val="22"/>
        </w:rPr>
      </w:pPr>
      <w:r>
        <w:rPr>
          <w:rFonts w:ascii="Arial" w:hAnsi="Arial" w:cs="Arial"/>
          <w:sz w:val="22"/>
          <w:szCs w:val="22"/>
        </w:rPr>
        <w:t>Scott Longstreth, Township Engineer, reported the following</w:t>
      </w:r>
    </w:p>
    <w:p w14:paraId="3982901E" w14:textId="72C03F82" w:rsidR="00A35C71" w:rsidRDefault="00A35C71" w:rsidP="00A35C71">
      <w:pPr>
        <w:pStyle w:val="ListParagraph"/>
        <w:numPr>
          <w:ilvl w:val="0"/>
          <w:numId w:val="15"/>
        </w:numPr>
        <w:spacing w:after="0"/>
        <w:rPr>
          <w:rFonts w:ascii="Arial" w:hAnsi="Arial" w:cs="Arial"/>
          <w:sz w:val="22"/>
          <w:szCs w:val="22"/>
        </w:rPr>
      </w:pPr>
      <w:r>
        <w:rPr>
          <w:rFonts w:ascii="Arial" w:hAnsi="Arial" w:cs="Arial"/>
          <w:sz w:val="22"/>
          <w:szCs w:val="22"/>
        </w:rPr>
        <w:t xml:space="preserve">Update to SALDO – Supervisors plan </w:t>
      </w:r>
      <w:r w:rsidR="00FA017B">
        <w:rPr>
          <w:rFonts w:ascii="Arial" w:hAnsi="Arial" w:cs="Arial"/>
          <w:sz w:val="22"/>
          <w:szCs w:val="22"/>
        </w:rPr>
        <w:t>for the</w:t>
      </w:r>
      <w:r>
        <w:rPr>
          <w:rFonts w:ascii="Arial" w:hAnsi="Arial" w:cs="Arial"/>
          <w:sz w:val="22"/>
          <w:szCs w:val="22"/>
        </w:rPr>
        <w:t xml:space="preserve"> adoption at their December meeting.</w:t>
      </w:r>
    </w:p>
    <w:p w14:paraId="23620557" w14:textId="4D4B3086" w:rsidR="00A35C71" w:rsidRDefault="00A35C71" w:rsidP="00A35C71">
      <w:pPr>
        <w:pStyle w:val="ListParagraph"/>
        <w:numPr>
          <w:ilvl w:val="0"/>
          <w:numId w:val="15"/>
        </w:numPr>
        <w:spacing w:after="0"/>
        <w:rPr>
          <w:rFonts w:ascii="Arial" w:hAnsi="Arial" w:cs="Arial"/>
          <w:sz w:val="22"/>
          <w:szCs w:val="22"/>
        </w:rPr>
      </w:pPr>
      <w:r>
        <w:rPr>
          <w:rFonts w:ascii="Arial" w:hAnsi="Arial" w:cs="Arial"/>
          <w:sz w:val="22"/>
          <w:szCs w:val="22"/>
        </w:rPr>
        <w:t xml:space="preserve">Plans Being Reviewed – </w:t>
      </w:r>
    </w:p>
    <w:p w14:paraId="14CAFD9D" w14:textId="23568EB6" w:rsidR="00A35C71" w:rsidRDefault="00A35C71" w:rsidP="00A35C71">
      <w:pPr>
        <w:pStyle w:val="ListParagraph"/>
        <w:numPr>
          <w:ilvl w:val="1"/>
          <w:numId w:val="15"/>
        </w:numPr>
        <w:spacing w:after="0"/>
        <w:rPr>
          <w:rFonts w:ascii="Arial" w:hAnsi="Arial" w:cs="Arial"/>
          <w:sz w:val="22"/>
          <w:szCs w:val="22"/>
        </w:rPr>
      </w:pPr>
      <w:proofErr w:type="spellStart"/>
      <w:r>
        <w:rPr>
          <w:rFonts w:ascii="Arial" w:hAnsi="Arial" w:cs="Arial"/>
          <w:sz w:val="22"/>
          <w:szCs w:val="22"/>
        </w:rPr>
        <w:t>Daminger</w:t>
      </w:r>
      <w:proofErr w:type="spellEnd"/>
      <w:r>
        <w:rPr>
          <w:rFonts w:ascii="Arial" w:hAnsi="Arial" w:cs="Arial"/>
          <w:sz w:val="22"/>
          <w:szCs w:val="22"/>
        </w:rPr>
        <w:t xml:space="preserve"> Subdivision – Revised plan was submitted.  The plan is on the agenda for the next planning commission meeting.  Board action is required by January 8, 2026.</w:t>
      </w:r>
    </w:p>
    <w:p w14:paraId="7F9B69B0" w14:textId="04F688F0" w:rsidR="00A35C71" w:rsidRDefault="00C25D50" w:rsidP="00A35C71">
      <w:pPr>
        <w:pStyle w:val="ListParagraph"/>
        <w:numPr>
          <w:ilvl w:val="1"/>
          <w:numId w:val="15"/>
        </w:numPr>
        <w:spacing w:after="0"/>
        <w:rPr>
          <w:rFonts w:ascii="Arial" w:hAnsi="Arial" w:cs="Arial"/>
          <w:sz w:val="22"/>
          <w:szCs w:val="22"/>
        </w:rPr>
      </w:pPr>
      <w:r>
        <w:rPr>
          <w:rFonts w:ascii="Arial" w:hAnsi="Arial" w:cs="Arial"/>
          <w:sz w:val="22"/>
          <w:szCs w:val="22"/>
        </w:rPr>
        <w:t>EB Clearing/Diller Property Land Development Plan – The Zoning Hearing Board met and denied the variance requests.  The owner is reevaluating his options.  Board action is required by January 8, 2026.</w:t>
      </w:r>
    </w:p>
    <w:p w14:paraId="29774DD0" w14:textId="00F01BBC" w:rsidR="00C25D50" w:rsidRDefault="00C25D50" w:rsidP="00A35C71">
      <w:pPr>
        <w:pStyle w:val="ListParagraph"/>
        <w:numPr>
          <w:ilvl w:val="1"/>
          <w:numId w:val="15"/>
        </w:numPr>
        <w:spacing w:after="0"/>
        <w:rPr>
          <w:rFonts w:ascii="Arial" w:hAnsi="Arial" w:cs="Arial"/>
          <w:sz w:val="22"/>
          <w:szCs w:val="22"/>
        </w:rPr>
      </w:pPr>
      <w:r>
        <w:rPr>
          <w:rFonts w:ascii="Arial" w:hAnsi="Arial" w:cs="Arial"/>
          <w:sz w:val="22"/>
          <w:szCs w:val="22"/>
        </w:rPr>
        <w:t>Chronister Land Development Plan – A resubmission was received and a second letter was issued.  There has been a letter received granting a time extension for plan review.  Board action will now be required by February 19, 2026.</w:t>
      </w:r>
    </w:p>
    <w:p w14:paraId="5D76AEAC" w14:textId="77777777" w:rsidR="000E450C" w:rsidRDefault="000E450C" w:rsidP="00A35C71">
      <w:pPr>
        <w:pStyle w:val="ListParagraph"/>
        <w:numPr>
          <w:ilvl w:val="1"/>
          <w:numId w:val="15"/>
        </w:numPr>
        <w:spacing w:after="0"/>
        <w:rPr>
          <w:rFonts w:ascii="Arial" w:hAnsi="Arial" w:cs="Arial"/>
          <w:sz w:val="22"/>
          <w:szCs w:val="22"/>
        </w:rPr>
      </w:pPr>
    </w:p>
    <w:p w14:paraId="4D677268" w14:textId="4795D95F" w:rsidR="00C25D50" w:rsidRPr="000E450C" w:rsidRDefault="00C25D50" w:rsidP="00C25D50">
      <w:pPr>
        <w:spacing w:after="0"/>
        <w:rPr>
          <w:rFonts w:ascii="Arial" w:hAnsi="Arial" w:cs="Arial"/>
          <w:strike/>
          <w:sz w:val="22"/>
          <w:szCs w:val="22"/>
        </w:rPr>
      </w:pPr>
      <w:r>
        <w:rPr>
          <w:rFonts w:ascii="Arial" w:hAnsi="Arial" w:cs="Arial"/>
          <w:sz w:val="22"/>
          <w:szCs w:val="22"/>
        </w:rPr>
        <w:t>Marie D</w:t>
      </w:r>
      <w:r w:rsidR="00FC1440">
        <w:rPr>
          <w:rFonts w:ascii="Arial" w:hAnsi="Arial" w:cs="Arial"/>
          <w:sz w:val="22"/>
          <w:szCs w:val="22"/>
        </w:rPr>
        <w:t>i</w:t>
      </w:r>
      <w:r>
        <w:rPr>
          <w:rFonts w:ascii="Arial" w:hAnsi="Arial" w:cs="Arial"/>
          <w:sz w:val="22"/>
          <w:szCs w:val="22"/>
        </w:rPr>
        <w:t xml:space="preserve">Gangi said that the Right-to-Know request that she received for the </w:t>
      </w:r>
      <w:r w:rsidR="00AC60F0">
        <w:rPr>
          <w:rFonts w:ascii="Arial" w:hAnsi="Arial" w:cs="Arial"/>
          <w:sz w:val="22"/>
          <w:szCs w:val="22"/>
        </w:rPr>
        <w:t>Engineer’s</w:t>
      </w:r>
      <w:r>
        <w:rPr>
          <w:rFonts w:ascii="Arial" w:hAnsi="Arial" w:cs="Arial"/>
          <w:sz w:val="22"/>
          <w:szCs w:val="22"/>
        </w:rPr>
        <w:t xml:space="preserve"> billing was not detailed.  She asked if </w:t>
      </w:r>
      <w:r w:rsidR="00AC60F0">
        <w:rPr>
          <w:rFonts w:ascii="Arial" w:hAnsi="Arial" w:cs="Arial"/>
          <w:sz w:val="22"/>
          <w:szCs w:val="22"/>
        </w:rPr>
        <w:t>there</w:t>
      </w:r>
      <w:r>
        <w:rPr>
          <w:rFonts w:ascii="Arial" w:hAnsi="Arial" w:cs="Arial"/>
          <w:sz w:val="22"/>
          <w:szCs w:val="22"/>
        </w:rPr>
        <w:t xml:space="preserve"> was a detailed report available</w:t>
      </w:r>
      <w:r w:rsidR="0043479A">
        <w:rPr>
          <w:rFonts w:ascii="Arial" w:hAnsi="Arial" w:cs="Arial"/>
          <w:sz w:val="22"/>
          <w:szCs w:val="22"/>
        </w:rPr>
        <w:t>.</w:t>
      </w:r>
    </w:p>
    <w:p w14:paraId="54946E62" w14:textId="77777777" w:rsidR="008A0064" w:rsidRDefault="008A0064" w:rsidP="005A3B2F">
      <w:pPr>
        <w:spacing w:after="0"/>
        <w:rPr>
          <w:rFonts w:ascii="Arial" w:hAnsi="Arial" w:cs="Arial"/>
          <w:sz w:val="22"/>
          <w:szCs w:val="22"/>
        </w:rPr>
      </w:pPr>
    </w:p>
    <w:p w14:paraId="1C3D2C51" w14:textId="77777777" w:rsidR="008A0064" w:rsidRPr="00EB2CA8" w:rsidRDefault="008A0064" w:rsidP="005A3B2F">
      <w:pPr>
        <w:spacing w:after="0"/>
        <w:rPr>
          <w:rFonts w:ascii="Arial" w:hAnsi="Arial" w:cs="Arial"/>
          <w:sz w:val="22"/>
          <w:szCs w:val="22"/>
        </w:rPr>
      </w:pPr>
    </w:p>
    <w:p w14:paraId="04FCFD9B" w14:textId="1D76138B" w:rsidR="00BD7FD7" w:rsidRPr="00EB2CA8" w:rsidRDefault="00BD7FD7" w:rsidP="00DD4997">
      <w:pPr>
        <w:spacing w:after="0"/>
        <w:rPr>
          <w:rFonts w:ascii="Arial" w:hAnsi="Arial" w:cs="Arial"/>
          <w:i/>
          <w:iCs/>
          <w:sz w:val="22"/>
          <w:szCs w:val="22"/>
        </w:rPr>
      </w:pPr>
      <w:r w:rsidRPr="00EB2CA8">
        <w:rPr>
          <w:rFonts w:ascii="Arial" w:hAnsi="Arial" w:cs="Arial"/>
          <w:i/>
          <w:iCs/>
          <w:sz w:val="22"/>
          <w:szCs w:val="22"/>
        </w:rPr>
        <w:t>FIRE COMPANY REPORTS:</w:t>
      </w:r>
    </w:p>
    <w:p w14:paraId="6CEC43B1" w14:textId="60A0BF8C" w:rsidR="00BD7FD7" w:rsidRPr="00EB2CA8" w:rsidRDefault="00135568" w:rsidP="00BD7FD7">
      <w:pPr>
        <w:rPr>
          <w:rFonts w:ascii="Arial" w:hAnsi="Arial" w:cs="Arial"/>
          <w:sz w:val="22"/>
          <w:szCs w:val="22"/>
        </w:rPr>
      </w:pPr>
      <w:r>
        <w:rPr>
          <w:rFonts w:ascii="Arial" w:hAnsi="Arial" w:cs="Arial"/>
          <w:sz w:val="22"/>
          <w:szCs w:val="22"/>
        </w:rPr>
        <w:t>No report.</w:t>
      </w:r>
    </w:p>
    <w:p w14:paraId="722EE6CE" w14:textId="77777777" w:rsidR="00833B3A" w:rsidRDefault="00833B3A" w:rsidP="00DD4997">
      <w:pPr>
        <w:spacing w:after="0"/>
        <w:rPr>
          <w:rFonts w:ascii="Arial" w:hAnsi="Arial" w:cs="Arial"/>
          <w:sz w:val="22"/>
          <w:szCs w:val="22"/>
        </w:rPr>
      </w:pPr>
    </w:p>
    <w:p w14:paraId="4E88BE3F" w14:textId="6B2E819A" w:rsidR="00BD7FD7" w:rsidRPr="00EB2CA8" w:rsidRDefault="00BD7FD7" w:rsidP="00DD4997">
      <w:pPr>
        <w:spacing w:after="0"/>
        <w:rPr>
          <w:rFonts w:ascii="Arial" w:hAnsi="Arial" w:cs="Arial"/>
          <w:i/>
          <w:iCs/>
          <w:sz w:val="22"/>
          <w:szCs w:val="22"/>
        </w:rPr>
      </w:pPr>
      <w:r w:rsidRPr="00EB2CA8">
        <w:rPr>
          <w:rFonts w:ascii="Arial" w:hAnsi="Arial" w:cs="Arial"/>
          <w:i/>
          <w:iCs/>
          <w:sz w:val="22"/>
          <w:szCs w:val="22"/>
        </w:rPr>
        <w:t>NAREMA REPORT:</w:t>
      </w:r>
    </w:p>
    <w:p w14:paraId="7D536715" w14:textId="23C2CCA9" w:rsidR="00BD7FD7" w:rsidRDefault="00C25D50" w:rsidP="00BD7FD7">
      <w:pPr>
        <w:rPr>
          <w:rFonts w:ascii="Arial" w:hAnsi="Arial" w:cs="Arial"/>
          <w:sz w:val="22"/>
          <w:szCs w:val="22"/>
        </w:rPr>
      </w:pPr>
      <w:r>
        <w:rPr>
          <w:rFonts w:ascii="Arial" w:hAnsi="Arial" w:cs="Arial"/>
          <w:sz w:val="22"/>
          <w:szCs w:val="22"/>
        </w:rPr>
        <w:t>Paul Guise reported that there was a meeting last week.  New information for the townships and boroughs to discuss at the next meeting was handed out to the members.</w:t>
      </w:r>
    </w:p>
    <w:p w14:paraId="4BC1B703" w14:textId="77777777" w:rsidR="00097178" w:rsidRDefault="00097178" w:rsidP="005A3B2F">
      <w:pPr>
        <w:spacing w:after="0"/>
        <w:rPr>
          <w:rFonts w:ascii="Arial" w:hAnsi="Arial" w:cs="Arial"/>
          <w:sz w:val="22"/>
          <w:szCs w:val="22"/>
        </w:rPr>
      </w:pPr>
    </w:p>
    <w:p w14:paraId="6F363601" w14:textId="04B73792" w:rsidR="00097178" w:rsidRPr="00EB2CA8" w:rsidRDefault="00097178" w:rsidP="00DD4997">
      <w:pPr>
        <w:spacing w:after="0"/>
        <w:rPr>
          <w:rFonts w:ascii="Arial" w:hAnsi="Arial" w:cs="Arial"/>
          <w:i/>
          <w:iCs/>
          <w:sz w:val="22"/>
          <w:szCs w:val="22"/>
        </w:rPr>
      </w:pPr>
      <w:r w:rsidRPr="00EB2CA8">
        <w:rPr>
          <w:rFonts w:ascii="Arial" w:hAnsi="Arial" w:cs="Arial"/>
          <w:i/>
          <w:iCs/>
          <w:sz w:val="22"/>
          <w:szCs w:val="22"/>
        </w:rPr>
        <w:lastRenderedPageBreak/>
        <w:t>OLD BUSINESS:</w:t>
      </w:r>
    </w:p>
    <w:p w14:paraId="298F5484" w14:textId="06D635EC" w:rsidR="00097178" w:rsidRDefault="00C25D50" w:rsidP="00097178">
      <w:pPr>
        <w:ind w:left="360"/>
        <w:rPr>
          <w:rFonts w:ascii="Arial" w:hAnsi="Arial" w:cs="Arial"/>
          <w:sz w:val="22"/>
          <w:szCs w:val="22"/>
        </w:rPr>
      </w:pPr>
      <w:r>
        <w:rPr>
          <w:rFonts w:ascii="Arial" w:hAnsi="Arial" w:cs="Arial"/>
          <w:sz w:val="22"/>
          <w:szCs w:val="22"/>
        </w:rPr>
        <w:t>Nothing to report.</w:t>
      </w:r>
    </w:p>
    <w:p w14:paraId="2AE6445D" w14:textId="77777777" w:rsidR="00C25D50" w:rsidRPr="00EB2CA8" w:rsidRDefault="00C25D50" w:rsidP="00097178">
      <w:pPr>
        <w:ind w:left="360"/>
        <w:rPr>
          <w:rFonts w:ascii="Arial" w:hAnsi="Arial" w:cs="Arial"/>
          <w:sz w:val="22"/>
          <w:szCs w:val="22"/>
        </w:rPr>
      </w:pPr>
    </w:p>
    <w:p w14:paraId="0CC643F0" w14:textId="12ED0B65" w:rsidR="00097178" w:rsidRPr="00EB2CA8" w:rsidRDefault="00097178" w:rsidP="00DD4997">
      <w:pPr>
        <w:spacing w:after="0"/>
        <w:rPr>
          <w:rFonts w:ascii="Arial" w:hAnsi="Arial" w:cs="Arial"/>
          <w:i/>
          <w:iCs/>
          <w:sz w:val="22"/>
          <w:szCs w:val="22"/>
        </w:rPr>
      </w:pPr>
      <w:r w:rsidRPr="00EB2CA8">
        <w:rPr>
          <w:rFonts w:ascii="Arial" w:hAnsi="Arial" w:cs="Arial"/>
          <w:i/>
          <w:iCs/>
          <w:sz w:val="22"/>
          <w:szCs w:val="22"/>
        </w:rPr>
        <w:t>NEW BUSINESS:</w:t>
      </w:r>
    </w:p>
    <w:p w14:paraId="0AC9EB3E" w14:textId="6937EB8A" w:rsidR="00135568" w:rsidRDefault="00C25D50" w:rsidP="00C25D50">
      <w:pPr>
        <w:pStyle w:val="ListParagraph"/>
        <w:numPr>
          <w:ilvl w:val="0"/>
          <w:numId w:val="12"/>
        </w:numPr>
        <w:spacing w:after="0"/>
        <w:rPr>
          <w:rFonts w:ascii="Arial" w:hAnsi="Arial" w:cs="Arial"/>
          <w:sz w:val="22"/>
          <w:szCs w:val="22"/>
        </w:rPr>
      </w:pPr>
      <w:r>
        <w:rPr>
          <w:rFonts w:ascii="Arial" w:hAnsi="Arial" w:cs="Arial"/>
          <w:sz w:val="22"/>
          <w:szCs w:val="22"/>
        </w:rPr>
        <w:t xml:space="preserve">Chronister Land Development Plan – </w:t>
      </w:r>
    </w:p>
    <w:p w14:paraId="2C4596E0" w14:textId="370DFA7D" w:rsidR="00C25D50" w:rsidRPr="00C25D50" w:rsidRDefault="00C25D50" w:rsidP="00C25D50">
      <w:pPr>
        <w:pStyle w:val="ListParagraph"/>
        <w:spacing w:after="0"/>
        <w:rPr>
          <w:rFonts w:ascii="Arial" w:hAnsi="Arial" w:cs="Arial"/>
          <w:sz w:val="22"/>
          <w:szCs w:val="22"/>
        </w:rPr>
      </w:pPr>
      <w:r>
        <w:rPr>
          <w:rFonts w:ascii="Arial" w:hAnsi="Arial" w:cs="Arial"/>
          <w:sz w:val="22"/>
          <w:szCs w:val="22"/>
        </w:rPr>
        <w:t>A motion to accept the review time extension was made by Jeff King and seconded by Paul Guise.  The motion carried unanimously.</w:t>
      </w:r>
    </w:p>
    <w:p w14:paraId="2ACD582C" w14:textId="4CE5F6C1" w:rsidR="00135568" w:rsidRDefault="00C25D50" w:rsidP="00C25D50">
      <w:pPr>
        <w:pStyle w:val="ListParagraph"/>
        <w:numPr>
          <w:ilvl w:val="0"/>
          <w:numId w:val="12"/>
        </w:numPr>
        <w:spacing w:after="0"/>
        <w:rPr>
          <w:rFonts w:ascii="Arial" w:hAnsi="Arial" w:cs="Arial"/>
          <w:sz w:val="22"/>
          <w:szCs w:val="22"/>
        </w:rPr>
      </w:pPr>
      <w:r>
        <w:rPr>
          <w:rFonts w:ascii="Arial" w:hAnsi="Arial" w:cs="Arial"/>
          <w:sz w:val="22"/>
          <w:szCs w:val="22"/>
        </w:rPr>
        <w:t>Appoint New Supervisor –</w:t>
      </w:r>
    </w:p>
    <w:p w14:paraId="4E27B168" w14:textId="6DA63BC6" w:rsidR="00191EEA" w:rsidRDefault="00C25D50" w:rsidP="00191EEA">
      <w:pPr>
        <w:pStyle w:val="ListParagraph"/>
        <w:spacing w:after="0"/>
        <w:rPr>
          <w:rFonts w:ascii="Arial" w:hAnsi="Arial" w:cs="Arial"/>
          <w:sz w:val="22"/>
          <w:szCs w:val="22"/>
        </w:rPr>
      </w:pPr>
      <w:r>
        <w:rPr>
          <w:rFonts w:ascii="Arial" w:hAnsi="Arial" w:cs="Arial"/>
          <w:sz w:val="22"/>
          <w:szCs w:val="22"/>
        </w:rPr>
        <w:t xml:space="preserve">Roger Bupp, Vacancy </w:t>
      </w:r>
      <w:r w:rsidR="00191EEA">
        <w:rPr>
          <w:rFonts w:ascii="Arial" w:hAnsi="Arial" w:cs="Arial"/>
          <w:sz w:val="22"/>
          <w:szCs w:val="22"/>
        </w:rPr>
        <w:t>Chairman, open the meeting to appoint a new supervisor and a new auditor.</w:t>
      </w:r>
    </w:p>
    <w:p w14:paraId="20B5AC92" w14:textId="4058D2A7" w:rsidR="00191EEA" w:rsidRDefault="00191EEA" w:rsidP="00191EEA">
      <w:pPr>
        <w:pStyle w:val="ListParagraph"/>
        <w:spacing w:after="0"/>
        <w:rPr>
          <w:rFonts w:ascii="Arial" w:hAnsi="Arial" w:cs="Arial"/>
          <w:sz w:val="22"/>
          <w:szCs w:val="22"/>
        </w:rPr>
      </w:pPr>
      <w:r>
        <w:rPr>
          <w:rFonts w:ascii="Arial" w:hAnsi="Arial" w:cs="Arial"/>
          <w:sz w:val="22"/>
          <w:szCs w:val="22"/>
        </w:rPr>
        <w:t>There were four applicants for the position</w:t>
      </w:r>
      <w:r w:rsidR="0043479A">
        <w:rPr>
          <w:rFonts w:ascii="Arial" w:hAnsi="Arial" w:cs="Arial"/>
          <w:sz w:val="22"/>
          <w:szCs w:val="22"/>
        </w:rPr>
        <w:t xml:space="preserve"> of supervisor</w:t>
      </w:r>
      <w:r>
        <w:rPr>
          <w:rFonts w:ascii="Arial" w:hAnsi="Arial" w:cs="Arial"/>
          <w:sz w:val="22"/>
          <w:szCs w:val="22"/>
        </w:rPr>
        <w:t xml:space="preserve">.  Jeff King thanked all the applicants for their interest.  A motion for </w:t>
      </w:r>
      <w:proofErr w:type="gramStart"/>
      <w:r>
        <w:rPr>
          <w:rFonts w:ascii="Arial" w:hAnsi="Arial" w:cs="Arial"/>
          <w:sz w:val="22"/>
          <w:szCs w:val="22"/>
        </w:rPr>
        <w:t>appoint</w:t>
      </w:r>
      <w:proofErr w:type="gramEnd"/>
      <w:r>
        <w:rPr>
          <w:rFonts w:ascii="Arial" w:hAnsi="Arial" w:cs="Arial"/>
          <w:sz w:val="22"/>
          <w:szCs w:val="22"/>
        </w:rPr>
        <w:t xml:space="preserve"> Ron Resh as supervisor was made by Jeff King and seconded by Paul Guise.  The motion carried unanimously. </w:t>
      </w:r>
    </w:p>
    <w:p w14:paraId="36EE1749" w14:textId="77777777" w:rsidR="00191EEA" w:rsidRDefault="00191EEA" w:rsidP="00191EEA">
      <w:pPr>
        <w:pStyle w:val="ListParagraph"/>
        <w:spacing w:after="0"/>
        <w:rPr>
          <w:rFonts w:ascii="Arial" w:hAnsi="Arial" w:cs="Arial"/>
          <w:sz w:val="22"/>
          <w:szCs w:val="22"/>
        </w:rPr>
      </w:pPr>
    </w:p>
    <w:p w14:paraId="0A641A95" w14:textId="1F7FFE42" w:rsidR="00191EEA" w:rsidRPr="00191EEA" w:rsidRDefault="00191EEA" w:rsidP="00191EEA">
      <w:pPr>
        <w:pStyle w:val="ListParagraph"/>
        <w:spacing w:after="0"/>
        <w:rPr>
          <w:rFonts w:ascii="Arial" w:hAnsi="Arial" w:cs="Arial"/>
          <w:sz w:val="22"/>
          <w:szCs w:val="22"/>
        </w:rPr>
      </w:pPr>
      <w:r>
        <w:rPr>
          <w:rFonts w:ascii="Arial" w:hAnsi="Arial" w:cs="Arial"/>
          <w:sz w:val="22"/>
          <w:szCs w:val="22"/>
        </w:rPr>
        <w:t>Marie D</w:t>
      </w:r>
      <w:r w:rsidR="00FC1440">
        <w:rPr>
          <w:rFonts w:ascii="Arial" w:hAnsi="Arial" w:cs="Arial"/>
          <w:sz w:val="22"/>
          <w:szCs w:val="22"/>
        </w:rPr>
        <w:t>i</w:t>
      </w:r>
      <w:r>
        <w:rPr>
          <w:rFonts w:ascii="Arial" w:hAnsi="Arial" w:cs="Arial"/>
          <w:sz w:val="22"/>
          <w:szCs w:val="22"/>
        </w:rPr>
        <w:t>Gangi and Ryan Gann had questions about the process of selecting Ron Resh as supervisor.  Marie wanted to know who the other applicants were.  Even though it is not necessary to state, Paul Guise stated the names of the other applicants.  They were Clint Lory, Chris Hall, and Ryan Gann.</w:t>
      </w:r>
    </w:p>
    <w:p w14:paraId="08D14E88" w14:textId="77777777" w:rsidR="00135568" w:rsidRDefault="00135568" w:rsidP="00135568">
      <w:pPr>
        <w:pStyle w:val="ListParagraph"/>
        <w:spacing w:after="0"/>
        <w:rPr>
          <w:rFonts w:ascii="Arial" w:hAnsi="Arial" w:cs="Arial"/>
          <w:sz w:val="22"/>
          <w:szCs w:val="22"/>
        </w:rPr>
      </w:pPr>
    </w:p>
    <w:p w14:paraId="23A65D74" w14:textId="737735C2" w:rsidR="008469C2" w:rsidRDefault="00191EEA" w:rsidP="00191EEA">
      <w:pPr>
        <w:pStyle w:val="ListParagraph"/>
        <w:numPr>
          <w:ilvl w:val="0"/>
          <w:numId w:val="12"/>
        </w:numPr>
        <w:spacing w:after="0"/>
        <w:rPr>
          <w:rFonts w:ascii="Arial" w:hAnsi="Arial" w:cs="Arial"/>
          <w:sz w:val="22"/>
          <w:szCs w:val="22"/>
        </w:rPr>
      </w:pPr>
      <w:r>
        <w:rPr>
          <w:rFonts w:ascii="Arial" w:hAnsi="Arial" w:cs="Arial"/>
          <w:sz w:val="22"/>
          <w:szCs w:val="22"/>
        </w:rPr>
        <w:t>Appoint New Auditor –</w:t>
      </w:r>
    </w:p>
    <w:p w14:paraId="3E2E9B37" w14:textId="383E6A59" w:rsidR="00191EEA" w:rsidRPr="00191EEA" w:rsidRDefault="00191EEA" w:rsidP="00191EEA">
      <w:pPr>
        <w:pStyle w:val="ListParagraph"/>
        <w:spacing w:after="0"/>
        <w:rPr>
          <w:rFonts w:ascii="Arial" w:hAnsi="Arial" w:cs="Arial"/>
          <w:sz w:val="22"/>
          <w:szCs w:val="22"/>
        </w:rPr>
      </w:pPr>
      <w:r>
        <w:rPr>
          <w:rFonts w:ascii="Arial" w:hAnsi="Arial" w:cs="Arial"/>
          <w:sz w:val="22"/>
          <w:szCs w:val="22"/>
        </w:rPr>
        <w:t xml:space="preserve">No one showed any interest in this position.  The next step would be for the Board of Supervisors to ask the Court of Common Pleas to appoint </w:t>
      </w:r>
      <w:r w:rsidR="0043479A">
        <w:rPr>
          <w:rFonts w:ascii="Arial" w:hAnsi="Arial" w:cs="Arial"/>
          <w:sz w:val="22"/>
          <w:szCs w:val="22"/>
        </w:rPr>
        <w:t xml:space="preserve">an auditor </w:t>
      </w:r>
      <w:r>
        <w:rPr>
          <w:rFonts w:ascii="Arial" w:hAnsi="Arial" w:cs="Arial"/>
          <w:sz w:val="22"/>
          <w:szCs w:val="22"/>
        </w:rPr>
        <w:t xml:space="preserve">or to hire someone to do the audit.  A motion to </w:t>
      </w:r>
      <w:proofErr w:type="spellStart"/>
      <w:proofErr w:type="gramStart"/>
      <w:r>
        <w:rPr>
          <w:rFonts w:ascii="Arial" w:hAnsi="Arial" w:cs="Arial"/>
          <w:sz w:val="22"/>
          <w:szCs w:val="22"/>
        </w:rPr>
        <w:t>tabled</w:t>
      </w:r>
      <w:proofErr w:type="spellEnd"/>
      <w:proofErr w:type="gramEnd"/>
      <w:r>
        <w:rPr>
          <w:rFonts w:ascii="Arial" w:hAnsi="Arial" w:cs="Arial"/>
          <w:sz w:val="22"/>
          <w:szCs w:val="22"/>
        </w:rPr>
        <w:t xml:space="preserve"> the appointment was made by Paul Guise and seconded by Jeff King.  The motion carried unanimously.</w:t>
      </w:r>
    </w:p>
    <w:p w14:paraId="748ED298" w14:textId="77777777" w:rsidR="005B0944" w:rsidRPr="0043479A" w:rsidRDefault="005B0944" w:rsidP="0043479A">
      <w:pPr>
        <w:spacing w:after="0"/>
        <w:rPr>
          <w:rFonts w:ascii="Arial" w:hAnsi="Arial" w:cs="Arial"/>
          <w:sz w:val="22"/>
          <w:szCs w:val="22"/>
        </w:rPr>
      </w:pPr>
    </w:p>
    <w:p w14:paraId="4CC28AD0" w14:textId="77777777" w:rsidR="00135568" w:rsidRPr="00135568" w:rsidRDefault="00135568" w:rsidP="00135568">
      <w:pPr>
        <w:pStyle w:val="ListParagraph"/>
        <w:spacing w:after="0"/>
        <w:rPr>
          <w:rFonts w:ascii="Arial" w:hAnsi="Arial" w:cs="Arial"/>
          <w:sz w:val="22"/>
          <w:szCs w:val="22"/>
        </w:rPr>
      </w:pPr>
    </w:p>
    <w:p w14:paraId="4011800E" w14:textId="114433FB" w:rsidR="006103BA" w:rsidRPr="00EB2CA8" w:rsidRDefault="006103BA" w:rsidP="00DD4997">
      <w:pPr>
        <w:spacing w:after="0"/>
        <w:rPr>
          <w:rFonts w:ascii="Arial" w:hAnsi="Arial" w:cs="Arial"/>
          <w:i/>
          <w:iCs/>
          <w:sz w:val="22"/>
          <w:szCs w:val="22"/>
        </w:rPr>
      </w:pPr>
      <w:r w:rsidRPr="00EB2CA8">
        <w:rPr>
          <w:rFonts w:ascii="Arial" w:hAnsi="Arial" w:cs="Arial"/>
          <w:i/>
          <w:iCs/>
          <w:sz w:val="22"/>
          <w:szCs w:val="22"/>
        </w:rPr>
        <w:t>SUBDIVISION AND LAND DEVELOPMENT UNDER REVIEW:</w:t>
      </w:r>
    </w:p>
    <w:p w14:paraId="5F4A1AC4" w14:textId="55273631" w:rsidR="00B1275D" w:rsidRDefault="00B1275D" w:rsidP="00B1275D">
      <w:pPr>
        <w:pStyle w:val="ListParagraph"/>
        <w:numPr>
          <w:ilvl w:val="0"/>
          <w:numId w:val="13"/>
        </w:numPr>
        <w:spacing w:after="0"/>
        <w:rPr>
          <w:rFonts w:ascii="Arial" w:hAnsi="Arial" w:cs="Arial"/>
          <w:sz w:val="22"/>
          <w:szCs w:val="22"/>
        </w:rPr>
      </w:pPr>
      <w:r>
        <w:rPr>
          <w:rFonts w:ascii="Arial" w:hAnsi="Arial" w:cs="Arial"/>
          <w:sz w:val="22"/>
          <w:szCs w:val="22"/>
        </w:rPr>
        <w:t xml:space="preserve">EB Clearing (6745 Old Harrisburg Rd) – BOS action required by </w:t>
      </w:r>
      <w:r w:rsidR="00F439F3">
        <w:rPr>
          <w:rFonts w:ascii="Arial" w:hAnsi="Arial" w:cs="Arial"/>
          <w:sz w:val="22"/>
          <w:szCs w:val="22"/>
        </w:rPr>
        <w:t>January 8, 2026</w:t>
      </w:r>
      <w:r>
        <w:rPr>
          <w:rFonts w:ascii="Arial" w:hAnsi="Arial" w:cs="Arial"/>
          <w:sz w:val="22"/>
          <w:szCs w:val="22"/>
        </w:rPr>
        <w:t>.</w:t>
      </w:r>
    </w:p>
    <w:p w14:paraId="4ED0AAAA" w14:textId="55246245" w:rsidR="00B1275D" w:rsidRPr="00B1275D" w:rsidRDefault="00B1275D" w:rsidP="00B1275D">
      <w:pPr>
        <w:pStyle w:val="ListParagraph"/>
        <w:numPr>
          <w:ilvl w:val="0"/>
          <w:numId w:val="13"/>
        </w:numPr>
        <w:spacing w:after="0"/>
        <w:rPr>
          <w:rFonts w:ascii="Arial" w:hAnsi="Arial" w:cs="Arial"/>
          <w:sz w:val="22"/>
          <w:szCs w:val="22"/>
        </w:rPr>
      </w:pPr>
      <w:r>
        <w:rPr>
          <w:rFonts w:ascii="Arial" w:hAnsi="Arial" w:cs="Arial"/>
          <w:sz w:val="22"/>
          <w:szCs w:val="22"/>
        </w:rPr>
        <w:t>Chronister (5015 Oxford Rd) – Waiting for update – BOS action required by November 22, 2025.</w:t>
      </w:r>
    </w:p>
    <w:p w14:paraId="1C8C584F" w14:textId="534B86DB" w:rsidR="00B1275D" w:rsidRDefault="00B1275D" w:rsidP="00B1275D">
      <w:pPr>
        <w:pStyle w:val="ListParagraph"/>
        <w:numPr>
          <w:ilvl w:val="0"/>
          <w:numId w:val="13"/>
        </w:numPr>
        <w:spacing w:after="0"/>
        <w:rPr>
          <w:rFonts w:ascii="Arial" w:hAnsi="Arial" w:cs="Arial"/>
          <w:sz w:val="22"/>
          <w:szCs w:val="22"/>
        </w:rPr>
      </w:pPr>
      <w:proofErr w:type="spellStart"/>
      <w:r>
        <w:rPr>
          <w:rFonts w:ascii="Arial" w:hAnsi="Arial" w:cs="Arial"/>
          <w:sz w:val="22"/>
          <w:szCs w:val="22"/>
        </w:rPr>
        <w:t>Daminger</w:t>
      </w:r>
      <w:proofErr w:type="spellEnd"/>
      <w:r>
        <w:rPr>
          <w:rFonts w:ascii="Arial" w:hAnsi="Arial" w:cs="Arial"/>
          <w:sz w:val="22"/>
          <w:szCs w:val="22"/>
        </w:rPr>
        <w:t xml:space="preserve"> 5-lot subdivision (5800 Old Harrisburg Rd) – BOS action required by December 18, 2025.</w:t>
      </w:r>
    </w:p>
    <w:p w14:paraId="374AFC18" w14:textId="77777777" w:rsidR="00B1275D" w:rsidRDefault="00B1275D" w:rsidP="00B1275D">
      <w:pPr>
        <w:pStyle w:val="ListParagraph"/>
        <w:spacing w:after="0"/>
        <w:rPr>
          <w:rFonts w:ascii="Arial" w:hAnsi="Arial" w:cs="Arial"/>
          <w:sz w:val="22"/>
          <w:szCs w:val="22"/>
        </w:rPr>
      </w:pPr>
    </w:p>
    <w:p w14:paraId="27AC2B63" w14:textId="77777777" w:rsidR="00B1275D" w:rsidRPr="00B1275D" w:rsidRDefault="00B1275D" w:rsidP="00B1275D">
      <w:pPr>
        <w:pStyle w:val="ListParagraph"/>
        <w:spacing w:after="0"/>
        <w:rPr>
          <w:rFonts w:ascii="Arial" w:hAnsi="Arial" w:cs="Arial"/>
          <w:sz w:val="22"/>
          <w:szCs w:val="22"/>
        </w:rPr>
      </w:pPr>
    </w:p>
    <w:p w14:paraId="2E353AF8" w14:textId="73A4B850" w:rsidR="006103BA" w:rsidRPr="00EB2CA8" w:rsidRDefault="006103BA" w:rsidP="00DD4997">
      <w:pPr>
        <w:spacing w:after="0"/>
        <w:rPr>
          <w:rFonts w:ascii="Arial" w:hAnsi="Arial" w:cs="Arial"/>
          <w:i/>
          <w:iCs/>
          <w:sz w:val="22"/>
          <w:szCs w:val="22"/>
        </w:rPr>
      </w:pPr>
      <w:r w:rsidRPr="00EB2CA8">
        <w:rPr>
          <w:rFonts w:ascii="Arial" w:hAnsi="Arial" w:cs="Arial"/>
          <w:i/>
          <w:iCs/>
          <w:sz w:val="22"/>
          <w:szCs w:val="22"/>
        </w:rPr>
        <w:t>RIGHT-TO-KNOW REQUEST:</w:t>
      </w:r>
    </w:p>
    <w:p w14:paraId="4B247DF9" w14:textId="3B24FA1F" w:rsidR="004352F0" w:rsidRDefault="00F439F3" w:rsidP="00B1275D">
      <w:pPr>
        <w:pStyle w:val="ListParagraph"/>
        <w:numPr>
          <w:ilvl w:val="0"/>
          <w:numId w:val="14"/>
        </w:numPr>
        <w:spacing w:after="0"/>
        <w:rPr>
          <w:rFonts w:ascii="Arial" w:hAnsi="Arial" w:cs="Arial"/>
          <w:sz w:val="22"/>
          <w:szCs w:val="22"/>
        </w:rPr>
      </w:pPr>
      <w:r>
        <w:rPr>
          <w:rFonts w:ascii="Arial" w:hAnsi="Arial" w:cs="Arial"/>
          <w:sz w:val="22"/>
          <w:szCs w:val="22"/>
        </w:rPr>
        <w:t>November 3, 2025</w:t>
      </w:r>
      <w:r w:rsidR="00B1275D">
        <w:rPr>
          <w:rFonts w:ascii="Arial" w:hAnsi="Arial" w:cs="Arial"/>
          <w:sz w:val="22"/>
          <w:szCs w:val="22"/>
        </w:rPr>
        <w:t xml:space="preserve"> – Marie DiGangi – Any and all invoices for professional services rendered and submitted </w:t>
      </w:r>
      <w:r>
        <w:rPr>
          <w:rFonts w:ascii="Arial" w:hAnsi="Arial" w:cs="Arial"/>
          <w:sz w:val="22"/>
          <w:szCs w:val="22"/>
        </w:rPr>
        <w:t xml:space="preserve">by Scott Longstreth, as the Huntington Township Zoning Permit Officer and Sharrah Design Group for the month of </w:t>
      </w:r>
      <w:proofErr w:type="gramStart"/>
      <w:r>
        <w:rPr>
          <w:rFonts w:ascii="Arial" w:hAnsi="Arial" w:cs="Arial"/>
          <w:sz w:val="22"/>
          <w:szCs w:val="22"/>
        </w:rPr>
        <w:t>September,</w:t>
      </w:r>
      <w:proofErr w:type="gramEnd"/>
      <w:r>
        <w:rPr>
          <w:rFonts w:ascii="Arial" w:hAnsi="Arial" w:cs="Arial"/>
          <w:sz w:val="22"/>
          <w:szCs w:val="22"/>
        </w:rPr>
        <w:t xml:space="preserve"> 2025.</w:t>
      </w:r>
    </w:p>
    <w:p w14:paraId="381A47BD" w14:textId="7B4D3FA6" w:rsidR="000B7543" w:rsidRPr="00FA017B" w:rsidRDefault="00F439F3" w:rsidP="00FA017B">
      <w:pPr>
        <w:pStyle w:val="ListParagraph"/>
        <w:numPr>
          <w:ilvl w:val="0"/>
          <w:numId w:val="14"/>
        </w:numPr>
        <w:spacing w:after="0"/>
        <w:rPr>
          <w:rFonts w:ascii="Arial" w:hAnsi="Arial" w:cs="Arial"/>
          <w:sz w:val="22"/>
          <w:szCs w:val="22"/>
        </w:rPr>
      </w:pPr>
      <w:r>
        <w:rPr>
          <w:rFonts w:ascii="Arial" w:hAnsi="Arial" w:cs="Arial"/>
          <w:sz w:val="22"/>
          <w:szCs w:val="22"/>
        </w:rPr>
        <w:t>November 3, 2025</w:t>
      </w:r>
      <w:r w:rsidR="00B1275D">
        <w:rPr>
          <w:rFonts w:ascii="Arial" w:hAnsi="Arial" w:cs="Arial"/>
          <w:sz w:val="22"/>
          <w:szCs w:val="22"/>
        </w:rPr>
        <w:t xml:space="preserve"> – Marie DiGangi – Any and all invoices for professional services rendered and submitted by Salzmann Hughes for the month</w:t>
      </w:r>
      <w:r>
        <w:rPr>
          <w:rFonts w:ascii="Arial" w:hAnsi="Arial" w:cs="Arial"/>
          <w:sz w:val="22"/>
          <w:szCs w:val="22"/>
        </w:rPr>
        <w:t xml:space="preserve"> of </w:t>
      </w:r>
      <w:proofErr w:type="gramStart"/>
      <w:r>
        <w:rPr>
          <w:rFonts w:ascii="Arial" w:hAnsi="Arial" w:cs="Arial"/>
          <w:sz w:val="22"/>
          <w:szCs w:val="22"/>
        </w:rPr>
        <w:t>September</w:t>
      </w:r>
      <w:r w:rsidR="00B1275D">
        <w:rPr>
          <w:rFonts w:ascii="Arial" w:hAnsi="Arial" w:cs="Arial"/>
          <w:sz w:val="22"/>
          <w:szCs w:val="22"/>
        </w:rPr>
        <w:t>,</w:t>
      </w:r>
      <w:proofErr w:type="gramEnd"/>
      <w:r w:rsidR="00B1275D">
        <w:rPr>
          <w:rFonts w:ascii="Arial" w:hAnsi="Arial" w:cs="Arial"/>
          <w:sz w:val="22"/>
          <w:szCs w:val="22"/>
        </w:rPr>
        <w:t xml:space="preserve"> 2025</w:t>
      </w:r>
      <w:r>
        <w:rPr>
          <w:rFonts w:ascii="Arial" w:hAnsi="Arial" w:cs="Arial"/>
          <w:sz w:val="22"/>
          <w:szCs w:val="22"/>
        </w:rPr>
        <w:t>.</w:t>
      </w:r>
    </w:p>
    <w:p w14:paraId="5B57FC02" w14:textId="77777777" w:rsidR="00AC60F0" w:rsidRDefault="00AC60F0" w:rsidP="00B1275D">
      <w:pPr>
        <w:pStyle w:val="ListParagraph"/>
        <w:spacing w:after="0"/>
        <w:rPr>
          <w:rFonts w:ascii="Arial" w:hAnsi="Arial" w:cs="Arial"/>
          <w:sz w:val="22"/>
          <w:szCs w:val="22"/>
        </w:rPr>
      </w:pPr>
    </w:p>
    <w:p w14:paraId="1845E175" w14:textId="77777777" w:rsidR="00AC60F0" w:rsidRPr="00B1275D" w:rsidRDefault="00AC60F0" w:rsidP="00B1275D">
      <w:pPr>
        <w:pStyle w:val="ListParagraph"/>
        <w:spacing w:after="0"/>
        <w:rPr>
          <w:rFonts w:ascii="Arial" w:hAnsi="Arial" w:cs="Arial"/>
          <w:sz w:val="22"/>
          <w:szCs w:val="22"/>
        </w:rPr>
      </w:pPr>
    </w:p>
    <w:p w14:paraId="2F669788" w14:textId="1B888F89" w:rsidR="004352F0" w:rsidRPr="00EB2CA8" w:rsidRDefault="004352F0" w:rsidP="00DD4997">
      <w:pPr>
        <w:spacing w:after="0"/>
        <w:rPr>
          <w:rFonts w:ascii="Arial" w:hAnsi="Arial" w:cs="Arial"/>
          <w:i/>
          <w:iCs/>
          <w:sz w:val="22"/>
          <w:szCs w:val="22"/>
        </w:rPr>
      </w:pPr>
      <w:r w:rsidRPr="00EB2CA8">
        <w:rPr>
          <w:rFonts w:ascii="Arial" w:hAnsi="Arial" w:cs="Arial"/>
          <w:i/>
          <w:iCs/>
          <w:sz w:val="22"/>
          <w:szCs w:val="22"/>
        </w:rPr>
        <w:t>UPCOMING MEETINGS</w:t>
      </w:r>
      <w:r w:rsidR="00DD4997" w:rsidRPr="00EB2CA8">
        <w:rPr>
          <w:rFonts w:ascii="Arial" w:hAnsi="Arial" w:cs="Arial"/>
          <w:i/>
          <w:iCs/>
          <w:sz w:val="22"/>
          <w:szCs w:val="22"/>
        </w:rPr>
        <w:t>:</w:t>
      </w:r>
    </w:p>
    <w:p w14:paraId="352071D3" w14:textId="5D7E6939" w:rsidR="004352F0" w:rsidRPr="00EB2CA8" w:rsidRDefault="004352F0" w:rsidP="004352F0">
      <w:pPr>
        <w:pStyle w:val="ListParagraph"/>
        <w:numPr>
          <w:ilvl w:val="0"/>
          <w:numId w:val="7"/>
        </w:numPr>
        <w:rPr>
          <w:rFonts w:ascii="Arial" w:hAnsi="Arial" w:cs="Arial"/>
          <w:sz w:val="22"/>
          <w:szCs w:val="22"/>
        </w:rPr>
      </w:pPr>
      <w:r w:rsidRPr="00EB2CA8">
        <w:rPr>
          <w:rFonts w:ascii="Arial" w:hAnsi="Arial" w:cs="Arial"/>
          <w:sz w:val="22"/>
          <w:szCs w:val="22"/>
        </w:rPr>
        <w:t xml:space="preserve">HT Planning Commission Meeting – </w:t>
      </w:r>
      <w:r w:rsidR="00B1275D">
        <w:rPr>
          <w:rFonts w:ascii="Arial" w:hAnsi="Arial" w:cs="Arial"/>
          <w:sz w:val="22"/>
          <w:szCs w:val="22"/>
        </w:rPr>
        <w:t xml:space="preserve">Monday, </w:t>
      </w:r>
      <w:r w:rsidR="0043479A">
        <w:rPr>
          <w:rFonts w:ascii="Arial" w:hAnsi="Arial" w:cs="Arial"/>
          <w:sz w:val="22"/>
          <w:szCs w:val="22"/>
        </w:rPr>
        <w:t>November</w:t>
      </w:r>
      <w:r w:rsidR="00B1275D">
        <w:rPr>
          <w:rFonts w:ascii="Arial" w:hAnsi="Arial" w:cs="Arial"/>
          <w:sz w:val="22"/>
          <w:szCs w:val="22"/>
        </w:rPr>
        <w:t xml:space="preserve"> 2</w:t>
      </w:r>
      <w:r w:rsidR="0043479A">
        <w:rPr>
          <w:rFonts w:ascii="Arial" w:hAnsi="Arial" w:cs="Arial"/>
          <w:sz w:val="22"/>
          <w:szCs w:val="22"/>
        </w:rPr>
        <w:t>4</w:t>
      </w:r>
      <w:r w:rsidR="00B1275D">
        <w:rPr>
          <w:rFonts w:ascii="Arial" w:hAnsi="Arial" w:cs="Arial"/>
          <w:sz w:val="22"/>
          <w:szCs w:val="22"/>
        </w:rPr>
        <w:t>, 2025, at 7:00 p.m.</w:t>
      </w:r>
    </w:p>
    <w:p w14:paraId="655B0FF8" w14:textId="797F9C4C" w:rsidR="00EB2CA8" w:rsidRDefault="004352F0" w:rsidP="0043479A">
      <w:pPr>
        <w:pStyle w:val="ListParagraph"/>
        <w:numPr>
          <w:ilvl w:val="0"/>
          <w:numId w:val="7"/>
        </w:numPr>
        <w:rPr>
          <w:rFonts w:ascii="Arial" w:hAnsi="Arial" w:cs="Arial"/>
          <w:sz w:val="22"/>
          <w:szCs w:val="22"/>
        </w:rPr>
      </w:pPr>
      <w:r w:rsidRPr="00EB2CA8">
        <w:rPr>
          <w:rFonts w:ascii="Arial" w:hAnsi="Arial" w:cs="Arial"/>
          <w:sz w:val="22"/>
          <w:szCs w:val="22"/>
        </w:rPr>
        <w:t xml:space="preserve">HT Board of Supervisors Meeting – Thursday, </w:t>
      </w:r>
      <w:r w:rsidR="0043479A">
        <w:rPr>
          <w:rFonts w:ascii="Arial" w:hAnsi="Arial" w:cs="Arial"/>
          <w:sz w:val="22"/>
          <w:szCs w:val="22"/>
        </w:rPr>
        <w:t xml:space="preserve">December </w:t>
      </w:r>
      <w:r w:rsidR="003E344F">
        <w:rPr>
          <w:rFonts w:ascii="Arial" w:hAnsi="Arial" w:cs="Arial"/>
          <w:sz w:val="22"/>
          <w:szCs w:val="22"/>
        </w:rPr>
        <w:t>11</w:t>
      </w:r>
      <w:r w:rsidR="0065727A">
        <w:rPr>
          <w:rFonts w:ascii="Arial" w:hAnsi="Arial" w:cs="Arial"/>
          <w:sz w:val="22"/>
          <w:szCs w:val="22"/>
        </w:rPr>
        <w:t xml:space="preserve">, </w:t>
      </w:r>
      <w:r w:rsidRPr="00EB2CA8">
        <w:rPr>
          <w:rFonts w:ascii="Arial" w:hAnsi="Arial" w:cs="Arial"/>
          <w:sz w:val="22"/>
          <w:szCs w:val="22"/>
        </w:rPr>
        <w:t>2025, at 7:00 p.m.</w:t>
      </w:r>
    </w:p>
    <w:p w14:paraId="6D8BB825" w14:textId="77777777" w:rsidR="00FA017B" w:rsidRDefault="00FA017B" w:rsidP="00FA017B">
      <w:pPr>
        <w:pStyle w:val="ListParagraph"/>
        <w:rPr>
          <w:rFonts w:ascii="Arial" w:hAnsi="Arial" w:cs="Arial"/>
          <w:sz w:val="22"/>
          <w:szCs w:val="22"/>
        </w:rPr>
      </w:pPr>
    </w:p>
    <w:p w14:paraId="22A5278D" w14:textId="77777777" w:rsidR="00FA017B" w:rsidRDefault="00FA017B" w:rsidP="00FA017B">
      <w:pPr>
        <w:pStyle w:val="ListParagraph"/>
        <w:rPr>
          <w:rFonts w:ascii="Arial" w:hAnsi="Arial" w:cs="Arial"/>
          <w:sz w:val="22"/>
          <w:szCs w:val="22"/>
        </w:rPr>
      </w:pPr>
    </w:p>
    <w:p w14:paraId="3840521A" w14:textId="77777777" w:rsidR="00FA017B" w:rsidRPr="0043479A" w:rsidRDefault="00FA017B" w:rsidP="00FA017B">
      <w:pPr>
        <w:pStyle w:val="ListParagraph"/>
        <w:rPr>
          <w:rFonts w:ascii="Arial" w:hAnsi="Arial" w:cs="Arial"/>
          <w:sz w:val="22"/>
          <w:szCs w:val="22"/>
        </w:rPr>
      </w:pPr>
    </w:p>
    <w:p w14:paraId="4BA670DB" w14:textId="77777777" w:rsidR="00F439F3" w:rsidRDefault="00F439F3" w:rsidP="00214301">
      <w:pPr>
        <w:spacing w:after="0"/>
        <w:rPr>
          <w:rFonts w:ascii="Arial" w:hAnsi="Arial" w:cs="Arial"/>
          <w:i/>
          <w:iCs/>
          <w:sz w:val="22"/>
          <w:szCs w:val="22"/>
        </w:rPr>
      </w:pPr>
    </w:p>
    <w:p w14:paraId="47FC7A50" w14:textId="7991B1B3" w:rsidR="00DD4997" w:rsidRPr="00EB2CA8" w:rsidRDefault="00DD4997" w:rsidP="00214301">
      <w:pPr>
        <w:spacing w:after="0"/>
        <w:rPr>
          <w:rFonts w:ascii="Arial" w:hAnsi="Arial" w:cs="Arial"/>
          <w:i/>
          <w:iCs/>
          <w:sz w:val="22"/>
          <w:szCs w:val="22"/>
        </w:rPr>
      </w:pPr>
      <w:r w:rsidRPr="00EB2CA8">
        <w:rPr>
          <w:rFonts w:ascii="Arial" w:hAnsi="Arial" w:cs="Arial"/>
          <w:i/>
          <w:iCs/>
          <w:sz w:val="22"/>
          <w:szCs w:val="22"/>
        </w:rPr>
        <w:lastRenderedPageBreak/>
        <w:t>PUBLIC COMMENT:</w:t>
      </w:r>
    </w:p>
    <w:p w14:paraId="5D07D244" w14:textId="4616F441" w:rsidR="00670371" w:rsidRDefault="00AC60F0" w:rsidP="00F439F3">
      <w:pPr>
        <w:pStyle w:val="ListParagraph"/>
        <w:numPr>
          <w:ilvl w:val="0"/>
          <w:numId w:val="16"/>
        </w:numPr>
        <w:spacing w:after="0"/>
        <w:rPr>
          <w:rFonts w:ascii="Arial" w:hAnsi="Arial" w:cs="Arial"/>
          <w:sz w:val="22"/>
          <w:szCs w:val="22"/>
        </w:rPr>
      </w:pPr>
      <w:r>
        <w:rPr>
          <w:rFonts w:ascii="Arial" w:hAnsi="Arial" w:cs="Arial"/>
          <w:sz w:val="22"/>
          <w:szCs w:val="22"/>
        </w:rPr>
        <w:t>Cody Leer</w:t>
      </w:r>
      <w:r w:rsidR="003E344F">
        <w:rPr>
          <w:rFonts w:ascii="Arial" w:hAnsi="Arial" w:cs="Arial"/>
          <w:sz w:val="22"/>
          <w:szCs w:val="22"/>
        </w:rPr>
        <w:t xml:space="preserve"> </w:t>
      </w:r>
      <w:r>
        <w:rPr>
          <w:rFonts w:ascii="Arial" w:hAnsi="Arial" w:cs="Arial"/>
          <w:sz w:val="22"/>
          <w:szCs w:val="22"/>
        </w:rPr>
        <w:t>asked how many years Ron Resh has been on the Planning Commission</w:t>
      </w:r>
      <w:r w:rsidR="003E344F">
        <w:rPr>
          <w:rFonts w:ascii="Arial" w:hAnsi="Arial" w:cs="Arial"/>
          <w:sz w:val="22"/>
          <w:szCs w:val="22"/>
        </w:rPr>
        <w:t>, stated h</w:t>
      </w:r>
      <w:r>
        <w:rPr>
          <w:rFonts w:ascii="Arial" w:hAnsi="Arial" w:cs="Arial"/>
          <w:sz w:val="22"/>
          <w:szCs w:val="22"/>
        </w:rPr>
        <w:t>e feels that we need young blood in the township</w:t>
      </w:r>
      <w:r w:rsidR="003E344F">
        <w:rPr>
          <w:rFonts w:ascii="Arial" w:hAnsi="Arial" w:cs="Arial"/>
          <w:sz w:val="22"/>
          <w:szCs w:val="22"/>
        </w:rPr>
        <w:t xml:space="preserve">, and </w:t>
      </w:r>
      <w:r>
        <w:rPr>
          <w:rFonts w:ascii="Arial" w:hAnsi="Arial" w:cs="Arial"/>
          <w:sz w:val="22"/>
          <w:szCs w:val="22"/>
        </w:rPr>
        <w:t xml:space="preserve">that two supervisors cannot be on the Planning Commission. </w:t>
      </w:r>
    </w:p>
    <w:p w14:paraId="30262048" w14:textId="66B630FB" w:rsidR="003E344F" w:rsidRDefault="003E344F" w:rsidP="00F439F3">
      <w:pPr>
        <w:pStyle w:val="ListParagraph"/>
        <w:numPr>
          <w:ilvl w:val="0"/>
          <w:numId w:val="16"/>
        </w:numPr>
        <w:spacing w:after="0"/>
        <w:rPr>
          <w:rFonts w:ascii="Arial" w:hAnsi="Arial" w:cs="Arial"/>
          <w:sz w:val="22"/>
          <w:szCs w:val="22"/>
        </w:rPr>
      </w:pPr>
      <w:r>
        <w:rPr>
          <w:rFonts w:ascii="Arial" w:hAnsi="Arial" w:cs="Arial"/>
          <w:sz w:val="22"/>
          <w:szCs w:val="22"/>
        </w:rPr>
        <w:t>Betsy Hower asked the percentage that the fire companies receive.  She also wanted to know why there isn’t an income report like the expense report.</w:t>
      </w:r>
    </w:p>
    <w:p w14:paraId="12186E44" w14:textId="34D85B77" w:rsidR="003E344F" w:rsidRDefault="003E344F" w:rsidP="00F439F3">
      <w:pPr>
        <w:pStyle w:val="ListParagraph"/>
        <w:numPr>
          <w:ilvl w:val="0"/>
          <w:numId w:val="16"/>
        </w:numPr>
        <w:spacing w:after="0"/>
        <w:rPr>
          <w:rFonts w:ascii="Arial" w:hAnsi="Arial" w:cs="Arial"/>
          <w:sz w:val="22"/>
          <w:szCs w:val="22"/>
        </w:rPr>
      </w:pPr>
      <w:r>
        <w:rPr>
          <w:rFonts w:ascii="Arial" w:hAnsi="Arial" w:cs="Arial"/>
          <w:sz w:val="22"/>
          <w:szCs w:val="22"/>
        </w:rPr>
        <w:t>Marie D</w:t>
      </w:r>
      <w:r w:rsidR="00FC1440">
        <w:rPr>
          <w:rFonts w:ascii="Arial" w:hAnsi="Arial" w:cs="Arial"/>
          <w:sz w:val="22"/>
          <w:szCs w:val="22"/>
        </w:rPr>
        <w:t>i</w:t>
      </w:r>
      <w:r>
        <w:rPr>
          <w:rFonts w:ascii="Arial" w:hAnsi="Arial" w:cs="Arial"/>
          <w:sz w:val="22"/>
          <w:szCs w:val="22"/>
        </w:rPr>
        <w:t xml:space="preserve">Gangi </w:t>
      </w:r>
      <w:r w:rsidR="00D21404">
        <w:rPr>
          <w:rFonts w:ascii="Arial" w:hAnsi="Arial" w:cs="Arial"/>
          <w:sz w:val="22"/>
          <w:szCs w:val="22"/>
        </w:rPr>
        <w:t xml:space="preserve">wanted to know if they </w:t>
      </w:r>
      <w:r>
        <w:rPr>
          <w:rFonts w:ascii="Arial" w:hAnsi="Arial" w:cs="Arial"/>
          <w:sz w:val="22"/>
          <w:szCs w:val="22"/>
        </w:rPr>
        <w:t>were able to get</w:t>
      </w:r>
      <w:r w:rsidR="00D21404">
        <w:rPr>
          <w:rFonts w:ascii="Arial" w:hAnsi="Arial" w:cs="Arial"/>
          <w:sz w:val="22"/>
          <w:szCs w:val="22"/>
        </w:rPr>
        <w:t xml:space="preserve"> into Pat’s computer files</w:t>
      </w:r>
      <w:r>
        <w:rPr>
          <w:rFonts w:ascii="Arial" w:hAnsi="Arial" w:cs="Arial"/>
          <w:sz w:val="22"/>
          <w:szCs w:val="22"/>
        </w:rPr>
        <w:t xml:space="preserve"> </w:t>
      </w:r>
      <w:proofErr w:type="gramStart"/>
      <w:r>
        <w:rPr>
          <w:rFonts w:ascii="Arial" w:hAnsi="Arial" w:cs="Arial"/>
          <w:sz w:val="22"/>
          <w:szCs w:val="22"/>
        </w:rPr>
        <w:t>and also</w:t>
      </w:r>
      <w:proofErr w:type="gramEnd"/>
      <w:r>
        <w:rPr>
          <w:rFonts w:ascii="Arial" w:hAnsi="Arial" w:cs="Arial"/>
          <w:sz w:val="22"/>
          <w:szCs w:val="22"/>
        </w:rPr>
        <w:t xml:space="preserve"> when the next NAREMA meeting is scheduled.</w:t>
      </w:r>
    </w:p>
    <w:p w14:paraId="6A949305" w14:textId="6AAAD6F7" w:rsidR="00D21404" w:rsidRDefault="003E344F" w:rsidP="00F439F3">
      <w:pPr>
        <w:pStyle w:val="ListParagraph"/>
        <w:numPr>
          <w:ilvl w:val="0"/>
          <w:numId w:val="16"/>
        </w:numPr>
        <w:spacing w:after="0"/>
        <w:rPr>
          <w:rFonts w:ascii="Arial" w:hAnsi="Arial" w:cs="Arial"/>
          <w:sz w:val="22"/>
          <w:szCs w:val="22"/>
        </w:rPr>
      </w:pPr>
      <w:r>
        <w:rPr>
          <w:rFonts w:ascii="Arial" w:hAnsi="Arial" w:cs="Arial"/>
          <w:sz w:val="22"/>
          <w:szCs w:val="22"/>
        </w:rPr>
        <w:t>A</w:t>
      </w:r>
      <w:r w:rsidR="00D84FB1">
        <w:rPr>
          <w:rFonts w:ascii="Arial" w:hAnsi="Arial" w:cs="Arial"/>
          <w:sz w:val="22"/>
          <w:szCs w:val="22"/>
        </w:rPr>
        <w:t>ntoinette</w:t>
      </w:r>
      <w:r>
        <w:rPr>
          <w:rFonts w:ascii="Arial" w:hAnsi="Arial" w:cs="Arial"/>
          <w:sz w:val="22"/>
          <w:szCs w:val="22"/>
        </w:rPr>
        <w:t xml:space="preserve"> Boyer questioned the procedures for RTK request that Paul Guise stated at the last BOS meeting.</w:t>
      </w:r>
      <w:r w:rsidR="00D21404">
        <w:rPr>
          <w:rFonts w:ascii="Arial" w:hAnsi="Arial" w:cs="Arial"/>
          <w:sz w:val="22"/>
          <w:szCs w:val="22"/>
        </w:rPr>
        <w:t xml:space="preserve">  </w:t>
      </w:r>
    </w:p>
    <w:p w14:paraId="28DE4443" w14:textId="181C3FD4" w:rsidR="003E344F" w:rsidRDefault="003E344F" w:rsidP="00F439F3">
      <w:pPr>
        <w:pStyle w:val="ListParagraph"/>
        <w:numPr>
          <w:ilvl w:val="0"/>
          <w:numId w:val="16"/>
        </w:numPr>
        <w:spacing w:after="0"/>
        <w:rPr>
          <w:rFonts w:ascii="Arial" w:hAnsi="Arial" w:cs="Arial"/>
          <w:sz w:val="22"/>
          <w:szCs w:val="22"/>
        </w:rPr>
      </w:pPr>
      <w:r>
        <w:rPr>
          <w:rFonts w:ascii="Arial" w:hAnsi="Arial" w:cs="Arial"/>
          <w:sz w:val="22"/>
          <w:szCs w:val="22"/>
        </w:rPr>
        <w:t>Jim Waldron asked about the contract with the fire companies and if they inspect properties after the properties are occupied.</w:t>
      </w:r>
    </w:p>
    <w:p w14:paraId="36960DBD" w14:textId="77777777" w:rsidR="00D21404" w:rsidRDefault="00D21404" w:rsidP="00D21404">
      <w:pPr>
        <w:pStyle w:val="ListParagraph"/>
        <w:spacing w:after="0"/>
        <w:rPr>
          <w:rFonts w:ascii="Arial" w:hAnsi="Arial" w:cs="Arial"/>
          <w:sz w:val="22"/>
          <w:szCs w:val="22"/>
        </w:rPr>
      </w:pPr>
    </w:p>
    <w:p w14:paraId="68547BB8" w14:textId="77777777" w:rsidR="00D21404" w:rsidRPr="00F439F3" w:rsidRDefault="00D21404" w:rsidP="00D21404">
      <w:pPr>
        <w:pStyle w:val="ListParagraph"/>
        <w:spacing w:after="0"/>
        <w:rPr>
          <w:rFonts w:ascii="Arial" w:hAnsi="Arial" w:cs="Arial"/>
          <w:sz w:val="22"/>
          <w:szCs w:val="22"/>
        </w:rPr>
      </w:pPr>
    </w:p>
    <w:p w14:paraId="4FA9AE52" w14:textId="4E9B4A7A" w:rsidR="00670371" w:rsidRPr="00EB2CA8" w:rsidRDefault="00670371" w:rsidP="0067193E">
      <w:pPr>
        <w:spacing w:after="0"/>
        <w:rPr>
          <w:rFonts w:ascii="Arial" w:hAnsi="Arial" w:cs="Arial"/>
          <w:i/>
          <w:iCs/>
          <w:sz w:val="22"/>
          <w:szCs w:val="22"/>
        </w:rPr>
      </w:pPr>
      <w:r w:rsidRPr="00EB2CA8">
        <w:rPr>
          <w:rFonts w:ascii="Arial" w:hAnsi="Arial" w:cs="Arial"/>
          <w:i/>
          <w:iCs/>
          <w:sz w:val="22"/>
          <w:szCs w:val="22"/>
        </w:rPr>
        <w:t>ADJOURN:</w:t>
      </w:r>
    </w:p>
    <w:p w14:paraId="33C3FCE8" w14:textId="0F2DF4B0" w:rsidR="00670371" w:rsidRPr="00EB2CA8" w:rsidRDefault="00670371" w:rsidP="00670371">
      <w:pPr>
        <w:rPr>
          <w:rFonts w:ascii="Arial" w:hAnsi="Arial" w:cs="Arial"/>
          <w:sz w:val="22"/>
          <w:szCs w:val="22"/>
        </w:rPr>
      </w:pPr>
      <w:r w:rsidRPr="00EB2CA8">
        <w:rPr>
          <w:rFonts w:ascii="Arial" w:hAnsi="Arial" w:cs="Arial"/>
          <w:sz w:val="22"/>
          <w:szCs w:val="22"/>
        </w:rPr>
        <w:t>A motion to adjourn the BOS meeting at 7:</w:t>
      </w:r>
      <w:r w:rsidR="00F439F3">
        <w:rPr>
          <w:rFonts w:ascii="Arial" w:hAnsi="Arial" w:cs="Arial"/>
          <w:sz w:val="22"/>
          <w:szCs w:val="22"/>
        </w:rPr>
        <w:t>35</w:t>
      </w:r>
      <w:r w:rsidRPr="00EB2CA8">
        <w:rPr>
          <w:rFonts w:ascii="Arial" w:hAnsi="Arial" w:cs="Arial"/>
          <w:sz w:val="22"/>
          <w:szCs w:val="22"/>
        </w:rPr>
        <w:t xml:space="preserve"> p.m. was made by </w:t>
      </w:r>
      <w:r w:rsidR="00F439F3">
        <w:rPr>
          <w:rFonts w:ascii="Arial" w:hAnsi="Arial" w:cs="Arial"/>
          <w:sz w:val="22"/>
          <w:szCs w:val="22"/>
        </w:rPr>
        <w:t xml:space="preserve">Jeff King </w:t>
      </w:r>
      <w:r w:rsidRPr="00EB2CA8">
        <w:rPr>
          <w:rFonts w:ascii="Arial" w:hAnsi="Arial" w:cs="Arial"/>
          <w:sz w:val="22"/>
          <w:szCs w:val="22"/>
        </w:rPr>
        <w:t xml:space="preserve">and seconded by </w:t>
      </w:r>
      <w:r w:rsidR="00F439F3">
        <w:rPr>
          <w:rFonts w:ascii="Arial" w:hAnsi="Arial" w:cs="Arial"/>
          <w:sz w:val="22"/>
          <w:szCs w:val="22"/>
        </w:rPr>
        <w:t>Paul Guise</w:t>
      </w:r>
      <w:r w:rsidRPr="00EB2CA8">
        <w:rPr>
          <w:rFonts w:ascii="Arial" w:hAnsi="Arial" w:cs="Arial"/>
          <w:sz w:val="22"/>
          <w:szCs w:val="22"/>
        </w:rPr>
        <w:t xml:space="preserve">.  The motion carried unanimously.  </w:t>
      </w:r>
    </w:p>
    <w:p w14:paraId="3B10BA8E" w14:textId="77777777" w:rsidR="00670371" w:rsidRPr="00EB2CA8" w:rsidRDefault="00670371" w:rsidP="005A3B2F">
      <w:pPr>
        <w:spacing w:after="0"/>
        <w:rPr>
          <w:rFonts w:ascii="Arial" w:hAnsi="Arial" w:cs="Arial"/>
          <w:sz w:val="22"/>
          <w:szCs w:val="22"/>
        </w:rPr>
      </w:pPr>
    </w:p>
    <w:p w14:paraId="05E31986" w14:textId="69599E0F" w:rsidR="00670371" w:rsidRPr="00EB2CA8" w:rsidRDefault="00670371" w:rsidP="005A3B2F">
      <w:pPr>
        <w:spacing w:after="0"/>
        <w:rPr>
          <w:rFonts w:ascii="Arial" w:hAnsi="Arial" w:cs="Arial"/>
          <w:sz w:val="22"/>
          <w:szCs w:val="22"/>
        </w:rPr>
      </w:pPr>
      <w:r w:rsidRPr="00EB2CA8">
        <w:rPr>
          <w:rFonts w:ascii="Arial" w:hAnsi="Arial" w:cs="Arial"/>
          <w:sz w:val="22"/>
          <w:szCs w:val="22"/>
        </w:rPr>
        <w:t>Respectfully Submitted</w:t>
      </w:r>
      <w:r w:rsidR="003E344F">
        <w:rPr>
          <w:rFonts w:ascii="Arial" w:hAnsi="Arial" w:cs="Arial"/>
          <w:sz w:val="22"/>
          <w:szCs w:val="22"/>
        </w:rPr>
        <w:t>,</w:t>
      </w:r>
    </w:p>
    <w:p w14:paraId="7103BB5A" w14:textId="59A89762" w:rsidR="00FC4C9F" w:rsidRPr="00EB2CA8" w:rsidRDefault="00670371" w:rsidP="00FC4C9F">
      <w:pPr>
        <w:rPr>
          <w:rFonts w:ascii="Arial" w:hAnsi="Arial" w:cs="Arial"/>
          <w:sz w:val="22"/>
          <w:szCs w:val="22"/>
        </w:rPr>
      </w:pPr>
      <w:r w:rsidRPr="00EB2CA8">
        <w:rPr>
          <w:rFonts w:ascii="Arial" w:hAnsi="Arial" w:cs="Arial"/>
          <w:sz w:val="22"/>
          <w:szCs w:val="22"/>
        </w:rPr>
        <w:t>Roxey Sauble</w:t>
      </w:r>
    </w:p>
    <w:p w14:paraId="35D3B7FD" w14:textId="77777777" w:rsidR="00FC4C9F" w:rsidRPr="00EB2CA8" w:rsidRDefault="00FC4C9F" w:rsidP="00FC4C9F">
      <w:pPr>
        <w:rPr>
          <w:rFonts w:ascii="Arial" w:hAnsi="Arial" w:cs="Arial"/>
          <w:sz w:val="22"/>
          <w:szCs w:val="22"/>
        </w:rPr>
      </w:pPr>
    </w:p>
    <w:sectPr w:rsidR="00FC4C9F" w:rsidRPr="00EB2CA8" w:rsidSect="00EB2CA8">
      <w:footerReference w:type="default" r:id="rId7"/>
      <w:pgSz w:w="12240" w:h="15840"/>
      <w:pgMar w:top="720" w:right="720" w:bottom="288"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2A115" w14:textId="77777777" w:rsidR="00522ED4" w:rsidRDefault="00522ED4" w:rsidP="00EB2CA8">
      <w:pPr>
        <w:spacing w:after="0" w:line="240" w:lineRule="auto"/>
      </w:pPr>
      <w:r>
        <w:separator/>
      </w:r>
    </w:p>
  </w:endnote>
  <w:endnote w:type="continuationSeparator" w:id="0">
    <w:p w14:paraId="22A44306" w14:textId="77777777" w:rsidR="00522ED4" w:rsidRDefault="00522ED4" w:rsidP="00EB2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345555"/>
      <w:docPartObj>
        <w:docPartGallery w:val="Page Numbers (Bottom of Page)"/>
        <w:docPartUnique/>
      </w:docPartObj>
    </w:sdtPr>
    <w:sdtEndPr>
      <w:rPr>
        <w:color w:val="7F7F7F" w:themeColor="background1" w:themeShade="7F"/>
        <w:spacing w:val="60"/>
      </w:rPr>
    </w:sdtEndPr>
    <w:sdtContent>
      <w:p w14:paraId="281FB8AA" w14:textId="7830AA50" w:rsidR="00EB2CA8" w:rsidRDefault="00EB2CA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B36125D" w14:textId="77777777" w:rsidR="00EB2CA8" w:rsidRDefault="00EB2C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996DF" w14:textId="77777777" w:rsidR="00522ED4" w:rsidRDefault="00522ED4" w:rsidP="00EB2CA8">
      <w:pPr>
        <w:spacing w:after="0" w:line="240" w:lineRule="auto"/>
      </w:pPr>
      <w:r>
        <w:separator/>
      </w:r>
    </w:p>
  </w:footnote>
  <w:footnote w:type="continuationSeparator" w:id="0">
    <w:p w14:paraId="60F41B14" w14:textId="77777777" w:rsidR="00522ED4" w:rsidRDefault="00522ED4" w:rsidP="00EB2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57C7"/>
    <w:multiLevelType w:val="hybridMultilevel"/>
    <w:tmpl w:val="54B29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50E9B"/>
    <w:multiLevelType w:val="hybridMultilevel"/>
    <w:tmpl w:val="EE8E5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952F52"/>
    <w:multiLevelType w:val="hybridMultilevel"/>
    <w:tmpl w:val="730AC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D15B24"/>
    <w:multiLevelType w:val="hybridMultilevel"/>
    <w:tmpl w:val="E77AEE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D453FB"/>
    <w:multiLevelType w:val="hybridMultilevel"/>
    <w:tmpl w:val="D16CB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F41264"/>
    <w:multiLevelType w:val="hybridMultilevel"/>
    <w:tmpl w:val="C60AE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D57C7B"/>
    <w:multiLevelType w:val="hybridMultilevel"/>
    <w:tmpl w:val="35182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9A4FF1"/>
    <w:multiLevelType w:val="hybridMultilevel"/>
    <w:tmpl w:val="D2A80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2B0E23"/>
    <w:multiLevelType w:val="hybridMultilevel"/>
    <w:tmpl w:val="4118A8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3774AB"/>
    <w:multiLevelType w:val="hybridMultilevel"/>
    <w:tmpl w:val="487065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FD90A7C"/>
    <w:multiLevelType w:val="hybridMultilevel"/>
    <w:tmpl w:val="4E7A0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E031F6"/>
    <w:multiLevelType w:val="hybridMultilevel"/>
    <w:tmpl w:val="F8D0C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A0386A"/>
    <w:multiLevelType w:val="hybridMultilevel"/>
    <w:tmpl w:val="B8169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E47A01"/>
    <w:multiLevelType w:val="hybridMultilevel"/>
    <w:tmpl w:val="16B6C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7C4894"/>
    <w:multiLevelType w:val="hybridMultilevel"/>
    <w:tmpl w:val="6CF0C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A72177"/>
    <w:multiLevelType w:val="hybridMultilevel"/>
    <w:tmpl w:val="FFAE4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1023541">
    <w:abstractNumId w:val="12"/>
  </w:num>
  <w:num w:numId="2" w16cid:durableId="1199900262">
    <w:abstractNumId w:val="8"/>
  </w:num>
  <w:num w:numId="3" w16cid:durableId="836069678">
    <w:abstractNumId w:val="5"/>
  </w:num>
  <w:num w:numId="4" w16cid:durableId="1932934587">
    <w:abstractNumId w:val="1"/>
  </w:num>
  <w:num w:numId="5" w16cid:durableId="157504816">
    <w:abstractNumId w:val="9"/>
  </w:num>
  <w:num w:numId="6" w16cid:durableId="1750499035">
    <w:abstractNumId w:val="7"/>
  </w:num>
  <w:num w:numId="7" w16cid:durableId="1034689912">
    <w:abstractNumId w:val="2"/>
  </w:num>
  <w:num w:numId="8" w16cid:durableId="2076124348">
    <w:abstractNumId w:val="15"/>
  </w:num>
  <w:num w:numId="9" w16cid:durableId="166870363">
    <w:abstractNumId w:val="13"/>
  </w:num>
  <w:num w:numId="10" w16cid:durableId="1682320804">
    <w:abstractNumId w:val="0"/>
  </w:num>
  <w:num w:numId="11" w16cid:durableId="1506088888">
    <w:abstractNumId w:val="10"/>
  </w:num>
  <w:num w:numId="12" w16cid:durableId="100875799">
    <w:abstractNumId w:val="14"/>
  </w:num>
  <w:num w:numId="13" w16cid:durableId="1445419796">
    <w:abstractNumId w:val="4"/>
  </w:num>
  <w:num w:numId="14" w16cid:durableId="672416922">
    <w:abstractNumId w:val="6"/>
  </w:num>
  <w:num w:numId="15" w16cid:durableId="968509207">
    <w:abstractNumId w:val="3"/>
  </w:num>
  <w:num w:numId="16" w16cid:durableId="11655879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5DE"/>
    <w:rsid w:val="00061260"/>
    <w:rsid w:val="000774B5"/>
    <w:rsid w:val="00097178"/>
    <w:rsid w:val="000B7543"/>
    <w:rsid w:val="000E450C"/>
    <w:rsid w:val="00135568"/>
    <w:rsid w:val="001552F8"/>
    <w:rsid w:val="001850A6"/>
    <w:rsid w:val="00191EEA"/>
    <w:rsid w:val="001C1D2D"/>
    <w:rsid w:val="00214301"/>
    <w:rsid w:val="00387D45"/>
    <w:rsid w:val="003E1F87"/>
    <w:rsid w:val="003E344F"/>
    <w:rsid w:val="003F01E1"/>
    <w:rsid w:val="004052A6"/>
    <w:rsid w:val="0043479A"/>
    <w:rsid w:val="004352F0"/>
    <w:rsid w:val="004D76A5"/>
    <w:rsid w:val="004E5DE6"/>
    <w:rsid w:val="004F203D"/>
    <w:rsid w:val="00501E19"/>
    <w:rsid w:val="00522ED4"/>
    <w:rsid w:val="005237E5"/>
    <w:rsid w:val="005A3B2F"/>
    <w:rsid w:val="005B0944"/>
    <w:rsid w:val="005C3377"/>
    <w:rsid w:val="006103BA"/>
    <w:rsid w:val="00621EDD"/>
    <w:rsid w:val="0065727A"/>
    <w:rsid w:val="00670371"/>
    <w:rsid w:val="0067193E"/>
    <w:rsid w:val="0069238D"/>
    <w:rsid w:val="00693D61"/>
    <w:rsid w:val="006B6328"/>
    <w:rsid w:val="00773AC8"/>
    <w:rsid w:val="007F7B11"/>
    <w:rsid w:val="00833B3A"/>
    <w:rsid w:val="008469C2"/>
    <w:rsid w:val="00893D32"/>
    <w:rsid w:val="008A0064"/>
    <w:rsid w:val="008A04EF"/>
    <w:rsid w:val="008D4D53"/>
    <w:rsid w:val="009045B7"/>
    <w:rsid w:val="00953035"/>
    <w:rsid w:val="009845DE"/>
    <w:rsid w:val="00992054"/>
    <w:rsid w:val="00A35C71"/>
    <w:rsid w:val="00A63C57"/>
    <w:rsid w:val="00A82823"/>
    <w:rsid w:val="00A839B0"/>
    <w:rsid w:val="00AC60F0"/>
    <w:rsid w:val="00AF3616"/>
    <w:rsid w:val="00B1275D"/>
    <w:rsid w:val="00BD7FD7"/>
    <w:rsid w:val="00C15957"/>
    <w:rsid w:val="00C25D50"/>
    <w:rsid w:val="00CC4580"/>
    <w:rsid w:val="00CF2DE1"/>
    <w:rsid w:val="00D15423"/>
    <w:rsid w:val="00D21404"/>
    <w:rsid w:val="00D51734"/>
    <w:rsid w:val="00D56758"/>
    <w:rsid w:val="00D84FB1"/>
    <w:rsid w:val="00DD0581"/>
    <w:rsid w:val="00DD14ED"/>
    <w:rsid w:val="00DD4997"/>
    <w:rsid w:val="00EB286B"/>
    <w:rsid w:val="00EB2CA8"/>
    <w:rsid w:val="00EB2D60"/>
    <w:rsid w:val="00F135DE"/>
    <w:rsid w:val="00F439F3"/>
    <w:rsid w:val="00F441C5"/>
    <w:rsid w:val="00F65B42"/>
    <w:rsid w:val="00F93370"/>
    <w:rsid w:val="00FA017B"/>
    <w:rsid w:val="00FA0D5D"/>
    <w:rsid w:val="00FC1440"/>
    <w:rsid w:val="00FC4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BEF5E"/>
  <w15:chartTrackingRefBased/>
  <w15:docId w15:val="{8A5B4D20-830F-4D8B-AE83-76663E335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45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45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45D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45D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45D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45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45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45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45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5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45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45D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45D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45D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45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45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45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45DE"/>
    <w:rPr>
      <w:rFonts w:eastAsiaTheme="majorEastAsia" w:cstheme="majorBidi"/>
      <w:color w:val="272727" w:themeColor="text1" w:themeTint="D8"/>
    </w:rPr>
  </w:style>
  <w:style w:type="paragraph" w:styleId="Title">
    <w:name w:val="Title"/>
    <w:basedOn w:val="Normal"/>
    <w:next w:val="Normal"/>
    <w:link w:val="TitleChar"/>
    <w:uiPriority w:val="10"/>
    <w:qFormat/>
    <w:rsid w:val="009845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45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45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45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45DE"/>
    <w:pPr>
      <w:spacing w:before="160"/>
      <w:jc w:val="center"/>
    </w:pPr>
    <w:rPr>
      <w:i/>
      <w:iCs/>
      <w:color w:val="404040" w:themeColor="text1" w:themeTint="BF"/>
    </w:rPr>
  </w:style>
  <w:style w:type="character" w:customStyle="1" w:styleId="QuoteChar">
    <w:name w:val="Quote Char"/>
    <w:basedOn w:val="DefaultParagraphFont"/>
    <w:link w:val="Quote"/>
    <w:uiPriority w:val="29"/>
    <w:rsid w:val="009845DE"/>
    <w:rPr>
      <w:i/>
      <w:iCs/>
      <w:color w:val="404040" w:themeColor="text1" w:themeTint="BF"/>
    </w:rPr>
  </w:style>
  <w:style w:type="paragraph" w:styleId="ListParagraph">
    <w:name w:val="List Paragraph"/>
    <w:basedOn w:val="Normal"/>
    <w:uiPriority w:val="34"/>
    <w:qFormat/>
    <w:rsid w:val="009845DE"/>
    <w:pPr>
      <w:ind w:left="720"/>
      <w:contextualSpacing/>
    </w:pPr>
  </w:style>
  <w:style w:type="character" w:styleId="IntenseEmphasis">
    <w:name w:val="Intense Emphasis"/>
    <w:basedOn w:val="DefaultParagraphFont"/>
    <w:uiPriority w:val="21"/>
    <w:qFormat/>
    <w:rsid w:val="009845DE"/>
    <w:rPr>
      <w:i/>
      <w:iCs/>
      <w:color w:val="2F5496" w:themeColor="accent1" w:themeShade="BF"/>
    </w:rPr>
  </w:style>
  <w:style w:type="paragraph" w:styleId="IntenseQuote">
    <w:name w:val="Intense Quote"/>
    <w:basedOn w:val="Normal"/>
    <w:next w:val="Normal"/>
    <w:link w:val="IntenseQuoteChar"/>
    <w:uiPriority w:val="30"/>
    <w:qFormat/>
    <w:rsid w:val="009845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45DE"/>
    <w:rPr>
      <w:i/>
      <w:iCs/>
      <w:color w:val="2F5496" w:themeColor="accent1" w:themeShade="BF"/>
    </w:rPr>
  </w:style>
  <w:style w:type="character" w:styleId="IntenseReference">
    <w:name w:val="Intense Reference"/>
    <w:basedOn w:val="DefaultParagraphFont"/>
    <w:uiPriority w:val="32"/>
    <w:qFormat/>
    <w:rsid w:val="009845DE"/>
    <w:rPr>
      <w:b/>
      <w:bCs/>
      <w:smallCaps/>
      <w:color w:val="2F5496" w:themeColor="accent1" w:themeShade="BF"/>
      <w:spacing w:val="5"/>
    </w:rPr>
  </w:style>
  <w:style w:type="character" w:styleId="Hyperlink">
    <w:name w:val="Hyperlink"/>
    <w:basedOn w:val="DefaultParagraphFont"/>
    <w:uiPriority w:val="99"/>
    <w:unhideWhenUsed/>
    <w:rsid w:val="009845DE"/>
    <w:rPr>
      <w:color w:val="0563C1" w:themeColor="hyperlink"/>
      <w:u w:val="single"/>
    </w:rPr>
  </w:style>
  <w:style w:type="character" w:styleId="UnresolvedMention">
    <w:name w:val="Unresolved Mention"/>
    <w:basedOn w:val="DefaultParagraphFont"/>
    <w:uiPriority w:val="99"/>
    <w:semiHidden/>
    <w:unhideWhenUsed/>
    <w:rsid w:val="009845DE"/>
    <w:rPr>
      <w:color w:val="605E5C"/>
      <w:shd w:val="clear" w:color="auto" w:fill="E1DFDD"/>
    </w:rPr>
  </w:style>
  <w:style w:type="paragraph" w:styleId="Header">
    <w:name w:val="header"/>
    <w:basedOn w:val="Normal"/>
    <w:link w:val="HeaderChar"/>
    <w:uiPriority w:val="99"/>
    <w:unhideWhenUsed/>
    <w:rsid w:val="00EB2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2CA8"/>
  </w:style>
  <w:style w:type="paragraph" w:styleId="Footer">
    <w:name w:val="footer"/>
    <w:basedOn w:val="Normal"/>
    <w:link w:val="FooterChar"/>
    <w:uiPriority w:val="99"/>
    <w:unhideWhenUsed/>
    <w:rsid w:val="00EB2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C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1146</Words>
  <Characters>5927</Characters>
  <Application>Microsoft Office Word</Application>
  <DocSecurity>4</DocSecurity>
  <Lines>148</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Roxey Sauble</dc:creator>
  <cp:keywords/>
  <dc:description/>
  <cp:lastModifiedBy>Julie Dinges</cp:lastModifiedBy>
  <cp:revision>2</cp:revision>
  <dcterms:created xsi:type="dcterms:W3CDTF">2025-12-10T18:31:00Z</dcterms:created>
  <dcterms:modified xsi:type="dcterms:W3CDTF">2025-12-10T18:31:00Z</dcterms:modified>
</cp:coreProperties>
</file>