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EDEA" w14:textId="77777777" w:rsidR="00823397" w:rsidRPr="003B06ED" w:rsidRDefault="00823397" w:rsidP="00823397">
      <w:pPr>
        <w:spacing w:after="0" w:line="240" w:lineRule="auto"/>
        <w:jc w:val="center"/>
        <w:rPr>
          <w:rFonts w:ascii="Times New Roman" w:hAnsi="Times New Roman" w:cs="Times New Roman"/>
          <w:b/>
          <w:bCs/>
          <w:sz w:val="36"/>
          <w:szCs w:val="36"/>
        </w:rPr>
      </w:pPr>
      <w:r w:rsidRPr="003B06ED">
        <w:rPr>
          <w:rFonts w:ascii="Times New Roman" w:hAnsi="Times New Roman" w:cs="Times New Roman"/>
          <w:b/>
          <w:bCs/>
          <w:sz w:val="36"/>
          <w:szCs w:val="36"/>
        </w:rPr>
        <w:t>HUNTINGTON TOWNSHIP</w:t>
      </w:r>
    </w:p>
    <w:p w14:paraId="296EF949" w14:textId="77777777" w:rsidR="00823397" w:rsidRPr="003B06ED" w:rsidRDefault="00823397" w:rsidP="00823397">
      <w:pPr>
        <w:spacing w:after="0" w:line="240" w:lineRule="auto"/>
        <w:jc w:val="center"/>
        <w:rPr>
          <w:rFonts w:ascii="Times New Roman" w:hAnsi="Times New Roman" w:cs="Times New Roman"/>
          <w:b/>
          <w:bCs/>
          <w:sz w:val="36"/>
          <w:szCs w:val="36"/>
        </w:rPr>
      </w:pPr>
      <w:r w:rsidRPr="003B06ED">
        <w:rPr>
          <w:rFonts w:ascii="Times New Roman" w:hAnsi="Times New Roman" w:cs="Times New Roman"/>
          <w:b/>
          <w:bCs/>
          <w:sz w:val="36"/>
          <w:szCs w:val="36"/>
        </w:rPr>
        <w:t>PLANNING COMMISSION</w:t>
      </w:r>
    </w:p>
    <w:p w14:paraId="215E1FBE" w14:textId="77777777" w:rsidR="00823397" w:rsidRPr="003B06ED" w:rsidRDefault="00823397" w:rsidP="00823397">
      <w:pPr>
        <w:spacing w:after="0" w:line="240" w:lineRule="auto"/>
        <w:jc w:val="center"/>
        <w:rPr>
          <w:rFonts w:ascii="Times New Roman" w:hAnsi="Times New Roman" w:cs="Times New Roman"/>
          <w:b/>
          <w:bCs/>
          <w:sz w:val="36"/>
          <w:szCs w:val="36"/>
        </w:rPr>
      </w:pPr>
      <w:r w:rsidRPr="003B06ED">
        <w:rPr>
          <w:rFonts w:ascii="Times New Roman" w:hAnsi="Times New Roman" w:cs="Times New Roman"/>
          <w:b/>
          <w:bCs/>
          <w:sz w:val="36"/>
          <w:szCs w:val="36"/>
        </w:rPr>
        <w:t>AGENDA</w:t>
      </w:r>
    </w:p>
    <w:p w14:paraId="32F474AC" w14:textId="5CA00A65" w:rsidR="00823397" w:rsidRPr="003B06ED" w:rsidRDefault="002543CF" w:rsidP="00823397">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SEPTEMBER</w:t>
      </w:r>
      <w:r w:rsidR="005219E2">
        <w:rPr>
          <w:rFonts w:ascii="Times New Roman" w:hAnsi="Times New Roman" w:cs="Times New Roman"/>
          <w:b/>
          <w:bCs/>
          <w:sz w:val="36"/>
          <w:szCs w:val="36"/>
        </w:rPr>
        <w:t xml:space="preserve"> 2</w:t>
      </w:r>
      <w:r w:rsidR="002E4131">
        <w:rPr>
          <w:rFonts w:ascii="Times New Roman" w:hAnsi="Times New Roman" w:cs="Times New Roman"/>
          <w:b/>
          <w:bCs/>
          <w:sz w:val="36"/>
          <w:szCs w:val="36"/>
        </w:rPr>
        <w:t>2</w:t>
      </w:r>
      <w:r w:rsidR="00823397" w:rsidRPr="003B06ED">
        <w:rPr>
          <w:rFonts w:ascii="Times New Roman" w:hAnsi="Times New Roman" w:cs="Times New Roman"/>
          <w:b/>
          <w:bCs/>
          <w:sz w:val="36"/>
          <w:szCs w:val="36"/>
        </w:rPr>
        <w:t>, 2025</w:t>
      </w:r>
    </w:p>
    <w:p w14:paraId="6EA68C90" w14:textId="77777777" w:rsidR="003B06ED" w:rsidRDefault="003B06ED" w:rsidP="00823397">
      <w:pPr>
        <w:jc w:val="both"/>
        <w:rPr>
          <w:rFonts w:ascii="Times New Roman" w:hAnsi="Times New Roman" w:cs="Times New Roman"/>
          <w:b/>
          <w:bCs/>
          <w:color w:val="000000" w:themeColor="text1"/>
          <w:kern w:val="0"/>
          <w14:ligatures w14:val="none"/>
        </w:rPr>
      </w:pPr>
    </w:p>
    <w:p w14:paraId="672CAA3F" w14:textId="7D7E3AE6" w:rsidR="00823397" w:rsidRPr="003B06ED" w:rsidRDefault="00823397" w:rsidP="00823397">
      <w:pPr>
        <w:jc w:val="both"/>
        <w:rPr>
          <w:rFonts w:ascii="Times New Roman" w:hAnsi="Times New Roman" w:cs="Times New Roman"/>
          <w:color w:val="000000" w:themeColor="text1"/>
          <w:kern w:val="0"/>
          <w14:ligatures w14:val="none"/>
        </w:rPr>
      </w:pPr>
      <w:r w:rsidRPr="003B06ED">
        <w:rPr>
          <w:rFonts w:ascii="Times New Roman" w:hAnsi="Times New Roman" w:cs="Times New Roman"/>
          <w:color w:val="000000" w:themeColor="text1"/>
          <w:kern w:val="0"/>
          <w14:ligatures w14:val="none"/>
        </w:rPr>
        <w:t xml:space="preserve">Public comments: “Pursuant to the Sunshine Act, it is the policy of the Township to record names and addresses for the minutes, which could be posted on the Township’s website. If you do not want your address recorded, then you must notify the board to that effect.” Public comments are limited to one spokesperson for a group and each person to five minutes. </w:t>
      </w:r>
    </w:p>
    <w:p w14:paraId="6E7026FB" w14:textId="24A9A821" w:rsidR="00823397" w:rsidRDefault="00823397"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7:00</w:t>
      </w:r>
      <w:r w:rsidR="00F3329B">
        <w:rPr>
          <w:rFonts w:ascii="Times New Roman" w:hAnsi="Times New Roman" w:cs="Times New Roman"/>
          <w:b/>
          <w:bCs/>
          <w:color w:val="000000" w:themeColor="text1"/>
          <w:kern w:val="0"/>
          <w14:ligatures w14:val="none"/>
        </w:rPr>
        <w:t xml:space="preserve"> PM</w:t>
      </w:r>
      <w:r>
        <w:rPr>
          <w:rFonts w:ascii="Times New Roman" w:hAnsi="Times New Roman" w:cs="Times New Roman"/>
          <w:b/>
          <w:bCs/>
          <w:color w:val="000000" w:themeColor="text1"/>
          <w:kern w:val="0"/>
          <w14:ligatures w14:val="none"/>
        </w:rPr>
        <w:t xml:space="preserve"> CALL TO ORDER</w:t>
      </w:r>
    </w:p>
    <w:p w14:paraId="7C921906" w14:textId="659940A6" w:rsidR="00823397" w:rsidRDefault="00823397"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PUBLIC COMMENT ON AGENDA ITEMS</w:t>
      </w:r>
    </w:p>
    <w:p w14:paraId="27E36C55" w14:textId="6B5D6B13" w:rsidR="00823397" w:rsidRDefault="00823397"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 xml:space="preserve">APPROVE MINUTES OF </w:t>
      </w:r>
      <w:r w:rsidR="002543CF">
        <w:rPr>
          <w:rFonts w:ascii="Times New Roman" w:hAnsi="Times New Roman" w:cs="Times New Roman"/>
          <w:b/>
          <w:bCs/>
          <w:color w:val="000000" w:themeColor="text1"/>
          <w:kern w:val="0"/>
          <w14:ligatures w14:val="none"/>
        </w:rPr>
        <w:t>AUGUST</w:t>
      </w:r>
      <w:r w:rsidR="005219E2">
        <w:rPr>
          <w:rFonts w:ascii="Times New Roman" w:hAnsi="Times New Roman" w:cs="Times New Roman"/>
          <w:b/>
          <w:bCs/>
          <w:color w:val="000000" w:themeColor="text1"/>
          <w:kern w:val="0"/>
          <w14:ligatures w14:val="none"/>
        </w:rPr>
        <w:t xml:space="preserve"> 2</w:t>
      </w:r>
      <w:r w:rsidR="002543CF">
        <w:rPr>
          <w:rFonts w:ascii="Times New Roman" w:hAnsi="Times New Roman" w:cs="Times New Roman"/>
          <w:b/>
          <w:bCs/>
          <w:color w:val="000000" w:themeColor="text1"/>
          <w:kern w:val="0"/>
          <w14:ligatures w14:val="none"/>
        </w:rPr>
        <w:t>5</w:t>
      </w:r>
      <w:r>
        <w:rPr>
          <w:rFonts w:ascii="Times New Roman" w:hAnsi="Times New Roman" w:cs="Times New Roman"/>
          <w:b/>
          <w:bCs/>
          <w:color w:val="000000" w:themeColor="text1"/>
          <w:kern w:val="0"/>
          <w14:ligatures w14:val="none"/>
        </w:rPr>
        <w:t>, 2025 MEETING</w:t>
      </w:r>
    </w:p>
    <w:p w14:paraId="25BFC335" w14:textId="2B2FFC70" w:rsidR="00712C78" w:rsidRDefault="00823397"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ZONING OFFICER’S REPORT</w:t>
      </w:r>
    </w:p>
    <w:p w14:paraId="476AE615" w14:textId="432CCA01" w:rsidR="00823397" w:rsidRDefault="007D2803"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ENGINEER</w:t>
      </w:r>
      <w:r w:rsidR="0056459B">
        <w:rPr>
          <w:rFonts w:ascii="Times New Roman" w:hAnsi="Times New Roman" w:cs="Times New Roman"/>
          <w:b/>
          <w:bCs/>
          <w:color w:val="000000" w:themeColor="text1"/>
          <w:kern w:val="0"/>
          <w14:ligatures w14:val="none"/>
        </w:rPr>
        <w:t>’</w:t>
      </w:r>
      <w:r>
        <w:rPr>
          <w:rFonts w:ascii="Times New Roman" w:hAnsi="Times New Roman" w:cs="Times New Roman"/>
          <w:b/>
          <w:bCs/>
          <w:color w:val="000000" w:themeColor="text1"/>
          <w:kern w:val="0"/>
          <w14:ligatures w14:val="none"/>
        </w:rPr>
        <w:t>S</w:t>
      </w:r>
      <w:r w:rsidR="00823397">
        <w:rPr>
          <w:rFonts w:ascii="Times New Roman" w:hAnsi="Times New Roman" w:cs="Times New Roman"/>
          <w:b/>
          <w:bCs/>
          <w:color w:val="000000" w:themeColor="text1"/>
          <w:kern w:val="0"/>
          <w14:ligatures w14:val="none"/>
        </w:rPr>
        <w:t xml:space="preserve"> REPORT</w:t>
      </w:r>
    </w:p>
    <w:p w14:paraId="49E94018" w14:textId="1D3168BA" w:rsidR="00823397" w:rsidRDefault="00823397" w:rsidP="00E7199D">
      <w:pPr>
        <w:spacing w:after="0" w:line="36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OLD BUSINESS</w:t>
      </w:r>
    </w:p>
    <w:p w14:paraId="393D67FD" w14:textId="77777777" w:rsidR="002543CF" w:rsidRDefault="002E4131" w:rsidP="00CB2C01">
      <w:pPr>
        <w:pStyle w:val="ListParagraph"/>
        <w:numPr>
          <w:ilvl w:val="0"/>
          <w:numId w:val="9"/>
        </w:numPr>
        <w:spacing w:after="0" w:line="360" w:lineRule="auto"/>
        <w:jc w:val="both"/>
        <w:rPr>
          <w:rFonts w:ascii="Times New Roman" w:hAnsi="Times New Roman" w:cs="Times New Roman"/>
          <w:b/>
          <w:bCs/>
          <w:color w:val="000000" w:themeColor="text1"/>
          <w:kern w:val="0"/>
          <w14:ligatures w14:val="none"/>
        </w:rPr>
      </w:pPr>
      <w:r w:rsidRPr="002543CF">
        <w:rPr>
          <w:rFonts w:ascii="Times New Roman" w:hAnsi="Times New Roman" w:cs="Times New Roman"/>
          <w:b/>
          <w:bCs/>
          <w:color w:val="000000" w:themeColor="text1"/>
          <w:kern w:val="0"/>
          <w14:ligatures w14:val="none"/>
        </w:rPr>
        <w:t xml:space="preserve">DISCUSSION </w:t>
      </w:r>
    </w:p>
    <w:p w14:paraId="0243583C" w14:textId="5B3FCA36" w:rsidR="00205A92" w:rsidRPr="002543CF" w:rsidRDefault="00205A92" w:rsidP="002543CF">
      <w:pPr>
        <w:spacing w:after="0" w:line="360" w:lineRule="auto"/>
        <w:jc w:val="both"/>
        <w:rPr>
          <w:rFonts w:ascii="Times New Roman" w:hAnsi="Times New Roman" w:cs="Times New Roman"/>
          <w:b/>
          <w:bCs/>
          <w:color w:val="000000" w:themeColor="text1"/>
          <w:kern w:val="0"/>
          <w14:ligatures w14:val="none"/>
        </w:rPr>
      </w:pPr>
      <w:r w:rsidRPr="002543CF">
        <w:rPr>
          <w:rFonts w:ascii="Times New Roman" w:hAnsi="Times New Roman" w:cs="Times New Roman"/>
          <w:b/>
          <w:bCs/>
          <w:color w:val="000000" w:themeColor="text1"/>
          <w:kern w:val="0"/>
          <w14:ligatures w14:val="none"/>
        </w:rPr>
        <w:t>NEW BUSINESS</w:t>
      </w:r>
    </w:p>
    <w:p w14:paraId="1D57F5F6" w14:textId="5B889E32" w:rsidR="003B06ED" w:rsidRDefault="00A9082B" w:rsidP="00E7199D">
      <w:pPr>
        <w:pStyle w:val="ListParagraph"/>
        <w:numPr>
          <w:ilvl w:val="0"/>
          <w:numId w:val="2"/>
        </w:numPr>
        <w:spacing w:after="0" w:line="36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Hill 1 Lot Subdivision</w:t>
      </w:r>
      <w:r w:rsidR="00174A5E">
        <w:rPr>
          <w:rFonts w:ascii="Times New Roman" w:hAnsi="Times New Roman" w:cs="Times New Roman"/>
          <w:b/>
          <w:bCs/>
          <w:color w:val="000000" w:themeColor="text1"/>
          <w:kern w:val="0"/>
          <w14:ligatures w14:val="none"/>
        </w:rPr>
        <w:t>, 6150 Oxford Rd</w:t>
      </w:r>
    </w:p>
    <w:p w14:paraId="33CE9EB8" w14:textId="2D03D8AA" w:rsidR="00174A5E" w:rsidRDefault="00174A5E" w:rsidP="00E7199D">
      <w:pPr>
        <w:pStyle w:val="ListParagraph"/>
        <w:numPr>
          <w:ilvl w:val="0"/>
          <w:numId w:val="2"/>
        </w:numPr>
        <w:spacing w:after="0" w:line="36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Lehman-Starner Lot Addition, 246 Georgetown Rd</w:t>
      </w:r>
    </w:p>
    <w:p w14:paraId="2DFEF7D0" w14:textId="024FDED7" w:rsidR="003D4A14" w:rsidRDefault="003D4A14" w:rsidP="00E7199D">
      <w:pPr>
        <w:pStyle w:val="ListParagraph"/>
        <w:numPr>
          <w:ilvl w:val="0"/>
          <w:numId w:val="2"/>
        </w:numPr>
        <w:spacing w:after="0" w:line="36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DAMINGER 5 Lot Subdivision, 5800-5900 Old Harrisburg Rd, plan review &amp; sewer planning</w:t>
      </w:r>
      <w:r w:rsidR="00440AE9">
        <w:rPr>
          <w:rFonts w:ascii="Times New Roman" w:hAnsi="Times New Roman" w:cs="Times New Roman"/>
          <w:b/>
          <w:bCs/>
          <w:color w:val="000000" w:themeColor="text1"/>
          <w:kern w:val="0"/>
          <w14:ligatures w14:val="none"/>
        </w:rPr>
        <w:t xml:space="preserve"> </w:t>
      </w:r>
    </w:p>
    <w:p w14:paraId="386A323E" w14:textId="52EAE8E2" w:rsidR="00A41F02" w:rsidRDefault="00A41F02" w:rsidP="00E7199D">
      <w:pPr>
        <w:pStyle w:val="ListParagraph"/>
        <w:numPr>
          <w:ilvl w:val="0"/>
          <w:numId w:val="2"/>
        </w:numPr>
        <w:spacing w:after="0" w:line="36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Zoning Ordinance discussion – Andrew Merkel, Adams County Planning</w:t>
      </w:r>
    </w:p>
    <w:p w14:paraId="05D7423F" w14:textId="5EC7B90D" w:rsidR="00205A92" w:rsidRPr="003B06ED" w:rsidRDefault="00205A92" w:rsidP="00E7199D">
      <w:pPr>
        <w:pStyle w:val="ListParagraph"/>
        <w:spacing w:after="0" w:line="360" w:lineRule="auto"/>
        <w:ind w:left="0"/>
        <w:jc w:val="both"/>
        <w:rPr>
          <w:rFonts w:ascii="Times New Roman" w:hAnsi="Times New Roman" w:cs="Times New Roman"/>
          <w:b/>
          <w:bCs/>
          <w:color w:val="000000" w:themeColor="text1"/>
          <w:kern w:val="0"/>
          <w14:ligatures w14:val="none"/>
        </w:rPr>
      </w:pPr>
      <w:r w:rsidRPr="003B06ED">
        <w:rPr>
          <w:rFonts w:ascii="Times New Roman" w:hAnsi="Times New Roman" w:cs="Times New Roman"/>
          <w:b/>
          <w:bCs/>
          <w:color w:val="000000" w:themeColor="text1"/>
          <w:kern w:val="0"/>
          <w14:ligatures w14:val="none"/>
        </w:rPr>
        <w:t>PUBLIC COMMENTS</w:t>
      </w:r>
    </w:p>
    <w:p w14:paraId="0438C257" w14:textId="028F62C4" w:rsidR="00712C78" w:rsidRPr="00712C78" w:rsidRDefault="00712C78" w:rsidP="00E7199D">
      <w:pPr>
        <w:spacing w:after="0" w:line="360" w:lineRule="auto"/>
        <w:jc w:val="both"/>
        <w:rPr>
          <w:rFonts w:ascii="Times New Roman" w:hAnsi="Times New Roman" w:cs="Times New Roman"/>
          <w:b/>
          <w:bCs/>
          <w:color w:val="000000" w:themeColor="text1"/>
          <w:kern w:val="0"/>
          <w14:ligatures w14:val="none"/>
        </w:rPr>
      </w:pPr>
      <w:r w:rsidRPr="00712C78">
        <w:rPr>
          <w:rFonts w:ascii="Times New Roman" w:hAnsi="Times New Roman" w:cs="Times New Roman"/>
          <w:b/>
          <w:bCs/>
          <w:color w:val="000000" w:themeColor="text1"/>
          <w:kern w:val="0"/>
          <w14:ligatures w14:val="none"/>
        </w:rPr>
        <w:t>UPCOMING MEETINGS</w:t>
      </w:r>
    </w:p>
    <w:p w14:paraId="10842CBF" w14:textId="571580A6" w:rsidR="00712C78" w:rsidRPr="00E7199D" w:rsidRDefault="00712C78" w:rsidP="00712C78">
      <w:pPr>
        <w:numPr>
          <w:ilvl w:val="0"/>
          <w:numId w:val="6"/>
        </w:numPr>
        <w:spacing w:after="120" w:line="240" w:lineRule="auto"/>
        <w:ind w:left="1170" w:hanging="450"/>
        <w:jc w:val="both"/>
        <w:rPr>
          <w:rFonts w:ascii="Times New Roman" w:hAnsi="Times New Roman" w:cs="Times New Roman"/>
          <w:b/>
          <w:bCs/>
          <w:color w:val="000000" w:themeColor="text1"/>
          <w:kern w:val="0"/>
          <w14:ligatures w14:val="none"/>
        </w:rPr>
      </w:pPr>
      <w:r w:rsidRPr="00712C78">
        <w:rPr>
          <w:rFonts w:ascii="Times New Roman" w:hAnsi="Times New Roman" w:cs="Times New Roman"/>
          <w:b/>
          <w:bCs/>
          <w:color w:val="000000" w:themeColor="text1"/>
          <w:kern w:val="0"/>
          <w14:ligatures w14:val="none"/>
        </w:rPr>
        <w:t xml:space="preserve">Huntington Township Board of Supervisors Meeting – </w:t>
      </w:r>
      <w:r w:rsidRPr="00E7199D">
        <w:rPr>
          <w:rFonts w:ascii="Times New Roman" w:hAnsi="Times New Roman" w:cs="Times New Roman"/>
          <w:b/>
          <w:bCs/>
          <w:color w:val="000000" w:themeColor="text1"/>
          <w:kern w:val="0"/>
          <w14:ligatures w14:val="none"/>
        </w:rPr>
        <w:t xml:space="preserve">Thursday, </w:t>
      </w:r>
      <w:r w:rsidR="00A9082B">
        <w:rPr>
          <w:rFonts w:ascii="Times New Roman" w:hAnsi="Times New Roman" w:cs="Times New Roman"/>
          <w:b/>
          <w:bCs/>
          <w:color w:val="000000" w:themeColor="text1"/>
          <w:kern w:val="0"/>
          <w14:ligatures w14:val="none"/>
        </w:rPr>
        <w:t xml:space="preserve">October </w:t>
      </w:r>
      <w:r w:rsidR="00656618">
        <w:rPr>
          <w:rFonts w:ascii="Times New Roman" w:hAnsi="Times New Roman" w:cs="Times New Roman"/>
          <w:b/>
          <w:bCs/>
          <w:color w:val="000000" w:themeColor="text1"/>
          <w:kern w:val="0"/>
          <w14:ligatures w14:val="none"/>
        </w:rPr>
        <w:t>9</w:t>
      </w:r>
      <w:r w:rsidRPr="00E7199D">
        <w:rPr>
          <w:rFonts w:ascii="Times New Roman" w:hAnsi="Times New Roman" w:cs="Times New Roman"/>
          <w:b/>
          <w:bCs/>
          <w:color w:val="000000" w:themeColor="text1"/>
          <w:kern w:val="0"/>
          <w14:ligatures w14:val="none"/>
        </w:rPr>
        <w:t>, 2025, at 7:00 p.m.</w:t>
      </w:r>
    </w:p>
    <w:p w14:paraId="7A043873" w14:textId="526AFC1A" w:rsidR="00712C78" w:rsidRDefault="00712C78" w:rsidP="00E7199D">
      <w:pPr>
        <w:numPr>
          <w:ilvl w:val="0"/>
          <w:numId w:val="6"/>
        </w:numPr>
        <w:spacing w:after="120" w:line="240" w:lineRule="auto"/>
        <w:ind w:left="1170" w:hanging="450"/>
        <w:jc w:val="both"/>
        <w:rPr>
          <w:rFonts w:ascii="Times New Roman" w:hAnsi="Times New Roman" w:cs="Times New Roman"/>
          <w:b/>
          <w:bCs/>
          <w:color w:val="000000" w:themeColor="text1"/>
          <w:kern w:val="0"/>
          <w14:ligatures w14:val="none"/>
        </w:rPr>
      </w:pPr>
      <w:r w:rsidRPr="00E7199D">
        <w:rPr>
          <w:rFonts w:ascii="Times New Roman" w:hAnsi="Times New Roman" w:cs="Times New Roman"/>
          <w:b/>
          <w:bCs/>
          <w:color w:val="000000" w:themeColor="text1"/>
          <w:kern w:val="0"/>
          <w14:ligatures w14:val="none"/>
        </w:rPr>
        <w:t xml:space="preserve">Huntington Township Planning Commission Meeting – Monday, </w:t>
      </w:r>
      <w:r w:rsidR="00A9082B">
        <w:rPr>
          <w:rFonts w:ascii="Times New Roman" w:hAnsi="Times New Roman" w:cs="Times New Roman"/>
          <w:b/>
          <w:bCs/>
          <w:color w:val="000000" w:themeColor="text1"/>
          <w:kern w:val="0"/>
          <w14:ligatures w14:val="none"/>
        </w:rPr>
        <w:t xml:space="preserve">October </w:t>
      </w:r>
      <w:r w:rsidR="00656618">
        <w:rPr>
          <w:rFonts w:ascii="Times New Roman" w:hAnsi="Times New Roman" w:cs="Times New Roman"/>
          <w:b/>
          <w:bCs/>
          <w:color w:val="000000" w:themeColor="text1"/>
          <w:kern w:val="0"/>
          <w14:ligatures w14:val="none"/>
        </w:rPr>
        <w:t>27</w:t>
      </w:r>
      <w:r w:rsidRPr="00E7199D">
        <w:rPr>
          <w:rFonts w:ascii="Times New Roman" w:hAnsi="Times New Roman" w:cs="Times New Roman"/>
          <w:b/>
          <w:bCs/>
          <w:color w:val="000000" w:themeColor="text1"/>
          <w:kern w:val="0"/>
          <w14:ligatures w14:val="none"/>
        </w:rPr>
        <w:t>, 2025, at 7:00 p.m.</w:t>
      </w:r>
    </w:p>
    <w:p w14:paraId="34D4A2E8" w14:textId="53E66A25" w:rsidR="00F3329B" w:rsidRPr="00656618" w:rsidRDefault="00F3329B" w:rsidP="002E4131">
      <w:pPr>
        <w:numPr>
          <w:ilvl w:val="0"/>
          <w:numId w:val="6"/>
        </w:numPr>
        <w:spacing w:after="120" w:line="240" w:lineRule="auto"/>
        <w:ind w:left="1170" w:hanging="450"/>
        <w:jc w:val="both"/>
        <w:rPr>
          <w:rFonts w:ascii="Times New Roman" w:hAnsi="Times New Roman" w:cs="Times New Roman"/>
          <w:b/>
          <w:bCs/>
          <w:color w:val="000000" w:themeColor="text1"/>
          <w:kern w:val="0"/>
          <w14:ligatures w14:val="none"/>
        </w:rPr>
      </w:pPr>
      <w:r w:rsidRPr="00656618">
        <w:rPr>
          <w:rFonts w:ascii="Times New Roman" w:hAnsi="Times New Roman" w:cs="Times New Roman"/>
          <w:b/>
          <w:bCs/>
          <w:color w:val="000000" w:themeColor="text1"/>
          <w:kern w:val="0"/>
          <w14:ligatures w14:val="none"/>
        </w:rPr>
        <w:t xml:space="preserve">Huntington Township Zoning Hearing Board Meeting - </w:t>
      </w:r>
      <w:r w:rsidR="00656618" w:rsidRPr="00656618">
        <w:rPr>
          <w:rFonts w:ascii="Times New Roman" w:hAnsi="Times New Roman" w:cs="Times New Roman"/>
          <w:b/>
          <w:bCs/>
          <w:color w:val="000000" w:themeColor="text1"/>
          <w:kern w:val="0"/>
          <w14:ligatures w14:val="none"/>
        </w:rPr>
        <w:t>Wednes</w:t>
      </w:r>
      <w:r w:rsidR="002E4131" w:rsidRPr="00656618">
        <w:rPr>
          <w:rFonts w:ascii="Times New Roman" w:hAnsi="Times New Roman" w:cs="Times New Roman"/>
          <w:b/>
          <w:bCs/>
          <w:color w:val="000000" w:themeColor="text1"/>
          <w:kern w:val="0"/>
          <w14:ligatures w14:val="none"/>
        </w:rPr>
        <w:t>day, September 24, 2025, at 7:00 p.m.</w:t>
      </w:r>
    </w:p>
    <w:p w14:paraId="4BF2550B" w14:textId="01F72D3E" w:rsidR="00205A92" w:rsidRDefault="00205A92"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ADJOURN</w:t>
      </w:r>
    </w:p>
    <w:p w14:paraId="602C5DCC" w14:textId="77777777" w:rsidR="007D2803" w:rsidRDefault="007D2803" w:rsidP="00205A92">
      <w:pPr>
        <w:jc w:val="both"/>
        <w:rPr>
          <w:rFonts w:ascii="Times New Roman" w:hAnsi="Times New Roman" w:cs="Times New Roman"/>
          <w:b/>
          <w:bCs/>
          <w:color w:val="000000" w:themeColor="text1"/>
          <w:kern w:val="0"/>
          <w14:ligatures w14:val="none"/>
        </w:rPr>
      </w:pPr>
    </w:p>
    <w:p w14:paraId="5D518C38" w14:textId="77777777" w:rsidR="00A43895" w:rsidRPr="00823397" w:rsidRDefault="00A43895" w:rsidP="00712C78">
      <w:pPr>
        <w:rPr>
          <w:rFonts w:ascii="Times New Roman" w:hAnsi="Times New Roman" w:cs="Times New Roman"/>
        </w:rPr>
      </w:pPr>
    </w:p>
    <w:sectPr w:rsidR="00A43895" w:rsidRPr="00823397" w:rsidSect="008233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7B93"/>
    <w:multiLevelType w:val="hybridMultilevel"/>
    <w:tmpl w:val="64B87434"/>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2B34A8F"/>
    <w:multiLevelType w:val="hybridMultilevel"/>
    <w:tmpl w:val="16BC6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F760CF"/>
    <w:multiLevelType w:val="hybridMultilevel"/>
    <w:tmpl w:val="F614F61A"/>
    <w:lvl w:ilvl="0" w:tplc="32A66C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863332"/>
    <w:multiLevelType w:val="hybridMultilevel"/>
    <w:tmpl w:val="3FBEBB08"/>
    <w:lvl w:ilvl="0" w:tplc="78641D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3C016A"/>
    <w:multiLevelType w:val="hybridMultilevel"/>
    <w:tmpl w:val="6004E4C4"/>
    <w:lvl w:ilvl="0" w:tplc="40A08F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FB4F0B"/>
    <w:multiLevelType w:val="hybridMultilevel"/>
    <w:tmpl w:val="EAC64DEE"/>
    <w:lvl w:ilvl="0" w:tplc="7FB854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5E1DC2"/>
    <w:multiLevelType w:val="hybridMultilevel"/>
    <w:tmpl w:val="519409C6"/>
    <w:lvl w:ilvl="0" w:tplc="096498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F7E5C2B"/>
    <w:multiLevelType w:val="hybridMultilevel"/>
    <w:tmpl w:val="7FD22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418931">
    <w:abstractNumId w:val="5"/>
  </w:num>
  <w:num w:numId="2" w16cid:durableId="567157759">
    <w:abstractNumId w:val="2"/>
  </w:num>
  <w:num w:numId="3" w16cid:durableId="934022519">
    <w:abstractNumId w:val="7"/>
  </w:num>
  <w:num w:numId="4" w16cid:durableId="1800488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1504372">
    <w:abstractNumId w:val="1"/>
  </w:num>
  <w:num w:numId="6" w16cid:durableId="2046908809">
    <w:abstractNumId w:val="0"/>
  </w:num>
  <w:num w:numId="7" w16cid:durableId="839080867">
    <w:abstractNumId w:val="3"/>
  </w:num>
  <w:num w:numId="8" w16cid:durableId="1776052340">
    <w:abstractNumId w:val="6"/>
  </w:num>
  <w:num w:numId="9" w16cid:durableId="845050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97"/>
    <w:rsid w:val="000223CD"/>
    <w:rsid w:val="000E6775"/>
    <w:rsid w:val="00103A09"/>
    <w:rsid w:val="0013481B"/>
    <w:rsid w:val="00134A63"/>
    <w:rsid w:val="00174A5E"/>
    <w:rsid w:val="00190F3E"/>
    <w:rsid w:val="00197222"/>
    <w:rsid w:val="002018B5"/>
    <w:rsid w:val="00205A92"/>
    <w:rsid w:val="002543CF"/>
    <w:rsid w:val="002A30B8"/>
    <w:rsid w:val="002B5221"/>
    <w:rsid w:val="002E4131"/>
    <w:rsid w:val="00320ABB"/>
    <w:rsid w:val="00372BD0"/>
    <w:rsid w:val="003763C5"/>
    <w:rsid w:val="003873BA"/>
    <w:rsid w:val="00392529"/>
    <w:rsid w:val="00394757"/>
    <w:rsid w:val="003B06ED"/>
    <w:rsid w:val="003B0F14"/>
    <w:rsid w:val="003D4A14"/>
    <w:rsid w:val="00410562"/>
    <w:rsid w:val="00440AE9"/>
    <w:rsid w:val="004966F8"/>
    <w:rsid w:val="005219E2"/>
    <w:rsid w:val="00551F96"/>
    <w:rsid w:val="0056459B"/>
    <w:rsid w:val="0057606F"/>
    <w:rsid w:val="00642A88"/>
    <w:rsid w:val="00656618"/>
    <w:rsid w:val="00711742"/>
    <w:rsid w:val="00712C78"/>
    <w:rsid w:val="00762BCB"/>
    <w:rsid w:val="007A71D7"/>
    <w:rsid w:val="007C10B0"/>
    <w:rsid w:val="007D2803"/>
    <w:rsid w:val="00823397"/>
    <w:rsid w:val="008853F4"/>
    <w:rsid w:val="008D62A9"/>
    <w:rsid w:val="00924D4C"/>
    <w:rsid w:val="009428BA"/>
    <w:rsid w:val="00981CB4"/>
    <w:rsid w:val="009B76B1"/>
    <w:rsid w:val="009E719C"/>
    <w:rsid w:val="009F09D3"/>
    <w:rsid w:val="00A41F02"/>
    <w:rsid w:val="00A43895"/>
    <w:rsid w:val="00A9082B"/>
    <w:rsid w:val="00A9642B"/>
    <w:rsid w:val="00B079CF"/>
    <w:rsid w:val="00B94B46"/>
    <w:rsid w:val="00BB3C8C"/>
    <w:rsid w:val="00BD2AA3"/>
    <w:rsid w:val="00BE1051"/>
    <w:rsid w:val="00CA4210"/>
    <w:rsid w:val="00D32786"/>
    <w:rsid w:val="00D7330E"/>
    <w:rsid w:val="00DC7E45"/>
    <w:rsid w:val="00E7199D"/>
    <w:rsid w:val="00ED7A02"/>
    <w:rsid w:val="00F11677"/>
    <w:rsid w:val="00F3329B"/>
    <w:rsid w:val="00FD7BF7"/>
    <w:rsid w:val="00FE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45ED"/>
  <w15:chartTrackingRefBased/>
  <w15:docId w15:val="{2A0E7B7F-102E-4FDB-8F30-EE6D3467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397"/>
    <w:pPr>
      <w:spacing w:line="276" w:lineRule="auto"/>
    </w:pPr>
  </w:style>
  <w:style w:type="paragraph" w:styleId="Heading1">
    <w:name w:val="heading 1"/>
    <w:basedOn w:val="Normal"/>
    <w:next w:val="Normal"/>
    <w:link w:val="Heading1Char"/>
    <w:uiPriority w:val="9"/>
    <w:qFormat/>
    <w:rsid w:val="0082339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39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39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397"/>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397"/>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397"/>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397"/>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397"/>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397"/>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397"/>
    <w:rPr>
      <w:rFonts w:eastAsiaTheme="majorEastAsia" w:cstheme="majorBidi"/>
      <w:color w:val="272727" w:themeColor="text1" w:themeTint="D8"/>
    </w:rPr>
  </w:style>
  <w:style w:type="paragraph" w:styleId="Title">
    <w:name w:val="Title"/>
    <w:basedOn w:val="Normal"/>
    <w:next w:val="Normal"/>
    <w:link w:val="TitleChar"/>
    <w:uiPriority w:val="10"/>
    <w:qFormat/>
    <w:rsid w:val="00823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39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397"/>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23397"/>
    <w:rPr>
      <w:i/>
      <w:iCs/>
      <w:color w:val="404040" w:themeColor="text1" w:themeTint="BF"/>
    </w:rPr>
  </w:style>
  <w:style w:type="paragraph" w:styleId="ListParagraph">
    <w:name w:val="List Paragraph"/>
    <w:basedOn w:val="Normal"/>
    <w:uiPriority w:val="34"/>
    <w:qFormat/>
    <w:rsid w:val="00823397"/>
    <w:pPr>
      <w:spacing w:line="278" w:lineRule="auto"/>
      <w:ind w:left="720"/>
      <w:contextualSpacing/>
    </w:pPr>
  </w:style>
  <w:style w:type="character" w:styleId="IntenseEmphasis">
    <w:name w:val="Intense Emphasis"/>
    <w:basedOn w:val="DefaultParagraphFont"/>
    <w:uiPriority w:val="21"/>
    <w:qFormat/>
    <w:rsid w:val="00823397"/>
    <w:rPr>
      <w:i/>
      <w:iCs/>
      <w:color w:val="0F4761" w:themeColor="accent1" w:themeShade="BF"/>
    </w:rPr>
  </w:style>
  <w:style w:type="paragraph" w:styleId="IntenseQuote">
    <w:name w:val="Intense Quote"/>
    <w:basedOn w:val="Normal"/>
    <w:next w:val="Normal"/>
    <w:link w:val="IntenseQuoteChar"/>
    <w:uiPriority w:val="30"/>
    <w:qFormat/>
    <w:rsid w:val="008233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397"/>
    <w:rPr>
      <w:i/>
      <w:iCs/>
      <w:color w:val="0F4761" w:themeColor="accent1" w:themeShade="BF"/>
    </w:rPr>
  </w:style>
  <w:style w:type="character" w:styleId="IntenseReference">
    <w:name w:val="Intense Reference"/>
    <w:basedOn w:val="DefaultParagraphFont"/>
    <w:uiPriority w:val="32"/>
    <w:qFormat/>
    <w:rsid w:val="008233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9193">
      <w:bodyDiv w:val="1"/>
      <w:marLeft w:val="0"/>
      <w:marRight w:val="0"/>
      <w:marTop w:val="0"/>
      <w:marBottom w:val="0"/>
      <w:divBdr>
        <w:top w:val="none" w:sz="0" w:space="0" w:color="auto"/>
        <w:left w:val="none" w:sz="0" w:space="0" w:color="auto"/>
        <w:bottom w:val="none" w:sz="0" w:space="0" w:color="auto"/>
        <w:right w:val="none" w:sz="0" w:space="0" w:color="auto"/>
      </w:divBdr>
    </w:div>
    <w:div w:id="5161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dc:creator>
  <cp:keywords/>
  <dc:description/>
  <cp:lastModifiedBy>Scott Longstreth</cp:lastModifiedBy>
  <cp:revision>8</cp:revision>
  <cp:lastPrinted>2025-08-22T19:44:00Z</cp:lastPrinted>
  <dcterms:created xsi:type="dcterms:W3CDTF">2025-08-25T18:31:00Z</dcterms:created>
  <dcterms:modified xsi:type="dcterms:W3CDTF">2025-09-19T20:13:00Z</dcterms:modified>
</cp:coreProperties>
</file>