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594FD0" w14:textId="77777777" w:rsidR="004B1591" w:rsidRDefault="00504BFC" w:rsidP="00CD78FD">
      <w:pPr>
        <w:jc w:val="center"/>
        <w:rPr>
          <w:b/>
          <w:bCs/>
        </w:rPr>
      </w:pPr>
      <w:r>
        <w:rPr>
          <w:b/>
          <w:bCs/>
        </w:rPr>
        <w:t>HUNTINGTON TOWNSHIP</w:t>
      </w:r>
      <w:r w:rsidR="004B1591">
        <w:rPr>
          <w:b/>
          <w:bCs/>
        </w:rPr>
        <w:t xml:space="preserve"> PLANNING COMMISSION</w:t>
      </w:r>
    </w:p>
    <w:p w14:paraId="0357A79F" w14:textId="77777777" w:rsidR="004B1591" w:rsidRDefault="004B1591" w:rsidP="00CD78FD">
      <w:pPr>
        <w:jc w:val="center"/>
        <w:rPr>
          <w:b/>
          <w:bCs/>
        </w:rPr>
      </w:pPr>
      <w:r>
        <w:rPr>
          <w:b/>
          <w:bCs/>
        </w:rPr>
        <w:t>Regular Meeting</w:t>
      </w:r>
    </w:p>
    <w:p w14:paraId="54C6360F" w14:textId="06CABAEB" w:rsidR="005F4D8C" w:rsidRDefault="00AA2B6B" w:rsidP="007248FF">
      <w:pPr>
        <w:jc w:val="center"/>
        <w:rPr>
          <w:b/>
        </w:rPr>
      </w:pPr>
      <w:r>
        <w:rPr>
          <w:b/>
        </w:rPr>
        <w:t>June 24</w:t>
      </w:r>
      <w:r w:rsidR="00511BA1">
        <w:rPr>
          <w:b/>
        </w:rPr>
        <w:t>, 2024</w:t>
      </w:r>
    </w:p>
    <w:p w14:paraId="7C786F2D" w14:textId="77777777" w:rsidR="00AD338F" w:rsidRDefault="00AD338F" w:rsidP="00A6540D">
      <w:pPr>
        <w:jc w:val="center"/>
        <w:rPr>
          <w:b/>
        </w:rPr>
      </w:pPr>
    </w:p>
    <w:p w14:paraId="717B987B" w14:textId="77777777" w:rsidR="006473B7" w:rsidRDefault="004B1591" w:rsidP="00EE55CE">
      <w:pPr>
        <w:rPr>
          <w:b/>
          <w:bCs/>
        </w:rPr>
      </w:pPr>
      <w:r>
        <w:rPr>
          <w:b/>
          <w:bCs/>
        </w:rPr>
        <w:t>Call to Order:</w:t>
      </w:r>
      <w:r w:rsidR="00FD4BB4">
        <w:rPr>
          <w:b/>
          <w:bCs/>
        </w:rPr>
        <w:t xml:space="preserve"> </w:t>
      </w:r>
      <w:r w:rsidR="00EE55CE">
        <w:rPr>
          <w:b/>
          <w:bCs/>
        </w:rPr>
        <w:t xml:space="preserve"> </w:t>
      </w:r>
    </w:p>
    <w:p w14:paraId="41C6D922" w14:textId="11C43544" w:rsidR="004B1591" w:rsidRDefault="004B1591" w:rsidP="006473B7">
      <w:pPr>
        <w:ind w:firstLine="720"/>
      </w:pPr>
      <w:r>
        <w:t xml:space="preserve">The meeting was called to order by </w:t>
      </w:r>
      <w:r w:rsidR="0071041C">
        <w:t xml:space="preserve">Ted Decker, </w:t>
      </w:r>
      <w:r w:rsidR="0012680A">
        <w:t xml:space="preserve">chairman, </w:t>
      </w:r>
      <w:r>
        <w:t>at 7:</w:t>
      </w:r>
      <w:r w:rsidR="00704410">
        <w:t>0</w:t>
      </w:r>
      <w:r w:rsidR="00440B64">
        <w:t>0</w:t>
      </w:r>
      <w:r>
        <w:t xml:space="preserve"> p.m.  </w:t>
      </w:r>
    </w:p>
    <w:p w14:paraId="0484C552" w14:textId="77777777" w:rsidR="00A105F0" w:rsidRDefault="00A105F0" w:rsidP="003B5F24"/>
    <w:p w14:paraId="749297B4" w14:textId="3045CFDA" w:rsidR="00F64258" w:rsidRDefault="00A105F0" w:rsidP="00506E76">
      <w:r>
        <w:rPr>
          <w:b/>
          <w:bCs/>
        </w:rPr>
        <w:t>Attendance:</w:t>
      </w:r>
      <w:r>
        <w:t xml:space="preserve">  </w:t>
      </w:r>
      <w:r w:rsidR="00EF58F5">
        <w:t xml:space="preserve"> </w:t>
      </w:r>
    </w:p>
    <w:p w14:paraId="36D2C815" w14:textId="37359024" w:rsidR="00A105F0" w:rsidRDefault="00A105F0" w:rsidP="006E558E">
      <w:pPr>
        <w:ind w:left="720"/>
      </w:pPr>
      <w:r>
        <w:t>Commission</w:t>
      </w:r>
      <w:r w:rsidR="00322D1A">
        <w:t xml:space="preserve"> members present were </w:t>
      </w:r>
      <w:r w:rsidR="002C2862">
        <w:t>Ted Decker</w:t>
      </w:r>
      <w:r w:rsidR="00BE76D4">
        <w:t xml:space="preserve">, </w:t>
      </w:r>
      <w:r w:rsidR="00640F6F">
        <w:t xml:space="preserve">Kyle Smith, </w:t>
      </w:r>
      <w:r w:rsidR="00892F57">
        <w:t>Roxey Sauble</w:t>
      </w:r>
      <w:r w:rsidR="007248FF">
        <w:t xml:space="preserve">, Marlin Ensor, </w:t>
      </w:r>
      <w:r w:rsidR="008D2F21">
        <w:t>Jeff King</w:t>
      </w:r>
      <w:r w:rsidR="00B163C1">
        <w:t>,</w:t>
      </w:r>
      <w:r w:rsidR="001426FE">
        <w:t xml:space="preserve"> </w:t>
      </w:r>
      <w:r w:rsidR="00584110">
        <w:t xml:space="preserve">Tom Streiff and Ron Resh.  </w:t>
      </w:r>
      <w:r>
        <w:t xml:space="preserve">Gus </w:t>
      </w:r>
      <w:proofErr w:type="spellStart"/>
      <w:r w:rsidR="00BE76D4">
        <w:t>Fridenvalds</w:t>
      </w:r>
      <w:proofErr w:type="spellEnd"/>
      <w:r w:rsidR="00BE76D4">
        <w:t>, Zoning Office</w:t>
      </w:r>
      <w:r w:rsidR="00DF39EC">
        <w:t>r</w:t>
      </w:r>
      <w:r w:rsidR="00F64258">
        <w:t>,</w:t>
      </w:r>
      <w:r w:rsidR="00C95EDA">
        <w:t xml:space="preserve"> </w:t>
      </w:r>
      <w:r w:rsidR="00640F6F">
        <w:t xml:space="preserve">was </w:t>
      </w:r>
      <w:r>
        <w:t>present</w:t>
      </w:r>
      <w:r w:rsidR="00640F6F">
        <w:t xml:space="preserve"> as well</w:t>
      </w:r>
      <w:r w:rsidR="003456D8">
        <w:t xml:space="preserve"> as</w:t>
      </w:r>
      <w:r w:rsidR="00640F6F">
        <w:t xml:space="preserve"> </w:t>
      </w:r>
      <w:r w:rsidR="00D754DC">
        <w:t>Scott Longstreth</w:t>
      </w:r>
      <w:r w:rsidR="004E30EE">
        <w:t>,</w:t>
      </w:r>
      <w:r w:rsidR="00904232">
        <w:t xml:space="preserve"> township engineer.</w:t>
      </w:r>
      <w:r w:rsidR="000D787A">
        <w:t xml:space="preserve"> </w:t>
      </w:r>
      <w:r w:rsidR="0049253D">
        <w:t xml:space="preserve"> </w:t>
      </w:r>
    </w:p>
    <w:p w14:paraId="4F52927D" w14:textId="574895FC" w:rsidR="0099216F" w:rsidRDefault="0099216F" w:rsidP="0099216F"/>
    <w:p w14:paraId="2DCA9C7A" w14:textId="77777777" w:rsidR="00F64258" w:rsidRDefault="004B1591" w:rsidP="00506E76">
      <w:pPr>
        <w:tabs>
          <w:tab w:val="left" w:pos="9150"/>
        </w:tabs>
        <w:rPr>
          <w:b/>
          <w:bCs/>
        </w:rPr>
      </w:pPr>
      <w:r>
        <w:rPr>
          <w:b/>
          <w:bCs/>
        </w:rPr>
        <w:t>Approval of Minutes:</w:t>
      </w:r>
      <w:r w:rsidR="00506E76">
        <w:rPr>
          <w:b/>
          <w:bCs/>
        </w:rPr>
        <w:t xml:space="preserve">  </w:t>
      </w:r>
    </w:p>
    <w:p w14:paraId="50E1D0B5" w14:textId="15386F11" w:rsidR="00647BAB" w:rsidRDefault="00647BAB" w:rsidP="00F64258">
      <w:pPr>
        <w:tabs>
          <w:tab w:val="left" w:pos="720"/>
          <w:tab w:val="left" w:pos="9150"/>
        </w:tabs>
        <w:ind w:left="720"/>
      </w:pPr>
      <w:r>
        <w:t>The minutes of</w:t>
      </w:r>
      <w:r w:rsidR="00235C09">
        <w:t xml:space="preserve"> </w:t>
      </w:r>
      <w:r>
        <w:t xml:space="preserve">the meeting </w:t>
      </w:r>
      <w:r w:rsidR="00BE76D4">
        <w:t>on</w:t>
      </w:r>
      <w:r w:rsidR="005A7250">
        <w:t xml:space="preserve"> </w:t>
      </w:r>
      <w:r w:rsidR="00AA2B6B">
        <w:t>May 20</w:t>
      </w:r>
      <w:r w:rsidR="0023732A">
        <w:t>, 2024</w:t>
      </w:r>
      <w:r w:rsidR="00370DAB">
        <w:t>,</w:t>
      </w:r>
      <w:r w:rsidR="006E558E">
        <w:t xml:space="preserve"> </w:t>
      </w:r>
      <w:r>
        <w:t xml:space="preserve">were reviewed by the </w:t>
      </w:r>
      <w:r w:rsidR="00506E76">
        <w:t>me</w:t>
      </w:r>
      <w:r>
        <w:t>mbers</w:t>
      </w:r>
      <w:r w:rsidR="001877AA">
        <w:t xml:space="preserve">. </w:t>
      </w:r>
      <w:r w:rsidR="00EC63E1">
        <w:t xml:space="preserve"> </w:t>
      </w:r>
      <w:r w:rsidR="005D2A52">
        <w:t>A</w:t>
      </w:r>
      <w:r>
        <w:t xml:space="preserve"> motion was made to </w:t>
      </w:r>
      <w:r w:rsidR="00B120EA">
        <w:t>approve the</w:t>
      </w:r>
      <w:r w:rsidR="00EF58F5">
        <w:t xml:space="preserve"> </w:t>
      </w:r>
      <w:r w:rsidR="00B120EA">
        <w:t>minutes by</w:t>
      </w:r>
      <w:r w:rsidR="007248FF">
        <w:t xml:space="preserve"> </w:t>
      </w:r>
      <w:r w:rsidR="00B163C1">
        <w:t>Marlin Ensor</w:t>
      </w:r>
      <w:r w:rsidR="007248FF">
        <w:t xml:space="preserve"> </w:t>
      </w:r>
      <w:r w:rsidR="00B120EA">
        <w:t>and seconded</w:t>
      </w:r>
      <w:r w:rsidR="00B233DF">
        <w:t xml:space="preserve"> by</w:t>
      </w:r>
      <w:r w:rsidR="00904232">
        <w:t xml:space="preserve"> </w:t>
      </w:r>
      <w:r w:rsidR="00B163C1">
        <w:t>Tom Streiff</w:t>
      </w:r>
      <w:r w:rsidR="007248FF">
        <w:t xml:space="preserve">. </w:t>
      </w:r>
      <w:r>
        <w:t xml:space="preserve"> The motion carried</w:t>
      </w:r>
      <w:r w:rsidR="00EC63E1">
        <w:t xml:space="preserve"> unanimously</w:t>
      </w:r>
      <w:r>
        <w:t xml:space="preserve">.  </w:t>
      </w:r>
    </w:p>
    <w:p w14:paraId="0210882C" w14:textId="77777777" w:rsidR="004B1591" w:rsidRDefault="004B1591" w:rsidP="004D7EAD"/>
    <w:p w14:paraId="78A0C2A6" w14:textId="5365DFBD" w:rsidR="007B47D0" w:rsidRDefault="004B1591" w:rsidP="00D754DC">
      <w:pPr>
        <w:rPr>
          <w:bCs/>
        </w:rPr>
      </w:pPr>
      <w:r w:rsidRPr="00882569">
        <w:rPr>
          <w:b/>
          <w:bCs/>
        </w:rPr>
        <w:t>Co</w:t>
      </w:r>
      <w:r w:rsidR="00B53428">
        <w:rPr>
          <w:b/>
          <w:bCs/>
        </w:rPr>
        <w:t>rrespondence</w:t>
      </w:r>
      <w:r w:rsidRPr="00882569">
        <w:rPr>
          <w:b/>
          <w:bCs/>
        </w:rPr>
        <w:t>:</w:t>
      </w:r>
      <w:r w:rsidR="00FD4BB4" w:rsidRPr="00882569">
        <w:rPr>
          <w:b/>
          <w:bCs/>
        </w:rPr>
        <w:t xml:space="preserve">  </w:t>
      </w:r>
      <w:r w:rsidR="00BB78BE">
        <w:rPr>
          <w:b/>
          <w:bCs/>
        </w:rPr>
        <w:t xml:space="preserve"> </w:t>
      </w:r>
    </w:p>
    <w:p w14:paraId="45F19521" w14:textId="68D908AB" w:rsidR="00D754DC" w:rsidRDefault="005828BE" w:rsidP="0056194A">
      <w:pPr>
        <w:ind w:firstLine="720"/>
        <w:rPr>
          <w:bCs/>
        </w:rPr>
      </w:pPr>
      <w:r>
        <w:rPr>
          <w:bCs/>
        </w:rPr>
        <w:t>None</w:t>
      </w:r>
    </w:p>
    <w:p w14:paraId="1B93F14D" w14:textId="77777777" w:rsidR="00DD5EBD" w:rsidRDefault="00DD5EBD" w:rsidP="00F64258">
      <w:pPr>
        <w:rPr>
          <w:b/>
          <w:bCs/>
        </w:rPr>
      </w:pPr>
    </w:p>
    <w:p w14:paraId="68E94C15" w14:textId="0BD6E9DC" w:rsidR="00AC14CA" w:rsidRDefault="004B1591" w:rsidP="00F64258">
      <w:pPr>
        <w:rPr>
          <w:b/>
          <w:bCs/>
        </w:rPr>
      </w:pPr>
      <w:r>
        <w:rPr>
          <w:b/>
          <w:bCs/>
        </w:rPr>
        <w:t>Zoning Officer’s Report:</w:t>
      </w:r>
      <w:r w:rsidR="00506E76">
        <w:rPr>
          <w:b/>
          <w:bCs/>
        </w:rPr>
        <w:t xml:space="preserve">  </w:t>
      </w:r>
    </w:p>
    <w:p w14:paraId="0252211D" w14:textId="1D8DDC7C" w:rsidR="0049253D" w:rsidRDefault="00235C09" w:rsidP="008D2F21">
      <w:pPr>
        <w:ind w:firstLine="720"/>
      </w:pPr>
      <w:r>
        <w:t>Gus</w:t>
      </w:r>
      <w:r w:rsidR="009B29C1">
        <w:t xml:space="preserve"> </w:t>
      </w:r>
      <w:proofErr w:type="spellStart"/>
      <w:r w:rsidR="009B29C1">
        <w:t>Fridenvalds</w:t>
      </w:r>
      <w:proofErr w:type="spellEnd"/>
      <w:r>
        <w:t xml:space="preserve">, zoning officer, </w:t>
      </w:r>
      <w:r w:rsidR="00892F57">
        <w:t>reported the following:</w:t>
      </w:r>
      <w:r>
        <w:t xml:space="preserve">  </w:t>
      </w:r>
    </w:p>
    <w:p w14:paraId="77E5397E" w14:textId="3AD3C766" w:rsidR="00584110" w:rsidRDefault="00AA2B6B" w:rsidP="00584110">
      <w:pPr>
        <w:pStyle w:val="ListParagraph"/>
        <w:numPr>
          <w:ilvl w:val="0"/>
          <w:numId w:val="24"/>
        </w:numPr>
      </w:pPr>
      <w:r>
        <w:t>Building Permit - Garman Builders – 50’x39’ 2 story single family dwelling</w:t>
      </w:r>
    </w:p>
    <w:p w14:paraId="164C21DC" w14:textId="0B5F5C95" w:rsidR="00AA2B6B" w:rsidRDefault="00AA2B6B" w:rsidP="00584110">
      <w:pPr>
        <w:pStyle w:val="ListParagraph"/>
        <w:numPr>
          <w:ilvl w:val="0"/>
          <w:numId w:val="24"/>
        </w:numPr>
      </w:pPr>
      <w:r>
        <w:t>Building Permit - Seth Martin – 30’x40’ 2 story addition to existing home</w:t>
      </w:r>
    </w:p>
    <w:p w14:paraId="499C0AF9" w14:textId="113D0662" w:rsidR="00AA2B6B" w:rsidRDefault="00AA2B6B" w:rsidP="00584110">
      <w:pPr>
        <w:pStyle w:val="ListParagraph"/>
        <w:numPr>
          <w:ilvl w:val="0"/>
          <w:numId w:val="24"/>
        </w:numPr>
      </w:pPr>
      <w:r>
        <w:t>Building Permit – Christine Barth – 8’x12’ front porch addition</w:t>
      </w:r>
    </w:p>
    <w:p w14:paraId="1762630A" w14:textId="67B91C13" w:rsidR="00AA2B6B" w:rsidRDefault="00AA2B6B" w:rsidP="00584110">
      <w:pPr>
        <w:pStyle w:val="ListParagraph"/>
        <w:numPr>
          <w:ilvl w:val="0"/>
          <w:numId w:val="24"/>
        </w:numPr>
      </w:pPr>
      <w:r>
        <w:t>Waiver – David Boyer – remove/replace roof shingles</w:t>
      </w:r>
    </w:p>
    <w:p w14:paraId="47033A61" w14:textId="2E6AC5DB" w:rsidR="00AA2B6B" w:rsidRDefault="00AA2B6B" w:rsidP="00584110">
      <w:pPr>
        <w:pStyle w:val="ListParagraph"/>
        <w:numPr>
          <w:ilvl w:val="0"/>
          <w:numId w:val="24"/>
        </w:numPr>
      </w:pPr>
      <w:r>
        <w:t>Zoning Permit – Jacobs Telecommunications</w:t>
      </w:r>
    </w:p>
    <w:p w14:paraId="022CE8CD" w14:textId="67814620" w:rsidR="00AA2B6B" w:rsidRDefault="00AA2B6B" w:rsidP="00584110">
      <w:pPr>
        <w:pStyle w:val="ListParagraph"/>
        <w:numPr>
          <w:ilvl w:val="0"/>
          <w:numId w:val="24"/>
        </w:numPr>
      </w:pPr>
      <w:r>
        <w:t>Occupancy Permit – Barry Richardson – 37 rooftop solar panels</w:t>
      </w:r>
    </w:p>
    <w:p w14:paraId="51C4D596" w14:textId="77777777" w:rsidR="007B47D0" w:rsidRDefault="007B47D0" w:rsidP="007B47D0"/>
    <w:p w14:paraId="7DA1991D" w14:textId="23E08287" w:rsidR="00FA2802" w:rsidRDefault="007B47D0" w:rsidP="007B47D0">
      <w:pPr>
        <w:rPr>
          <w:bCs/>
        </w:rPr>
      </w:pPr>
      <w:r>
        <w:rPr>
          <w:b/>
          <w:bCs/>
        </w:rPr>
        <w:t>Township Engineer’s Report:</w:t>
      </w:r>
      <w:r>
        <w:rPr>
          <w:bCs/>
        </w:rPr>
        <w:tab/>
      </w:r>
    </w:p>
    <w:p w14:paraId="1E05AA45" w14:textId="58D90964" w:rsidR="00FA2802" w:rsidRDefault="00FA2802" w:rsidP="00F31476">
      <w:pPr>
        <w:ind w:firstLine="360"/>
        <w:rPr>
          <w:bCs/>
        </w:rPr>
      </w:pPr>
      <w:r>
        <w:rPr>
          <w:bCs/>
        </w:rPr>
        <w:t>Scott</w:t>
      </w:r>
      <w:r w:rsidR="002D3983">
        <w:rPr>
          <w:bCs/>
        </w:rPr>
        <w:t xml:space="preserve"> Longstreth</w:t>
      </w:r>
      <w:r>
        <w:rPr>
          <w:bCs/>
        </w:rPr>
        <w:t xml:space="preserve"> </w:t>
      </w:r>
      <w:r w:rsidR="00E5286C">
        <w:rPr>
          <w:bCs/>
        </w:rPr>
        <w:t>report</w:t>
      </w:r>
      <w:r w:rsidR="002D3983">
        <w:rPr>
          <w:bCs/>
        </w:rPr>
        <w:t>ed</w:t>
      </w:r>
      <w:r w:rsidR="00E5286C">
        <w:rPr>
          <w:bCs/>
        </w:rPr>
        <w:t xml:space="preserve"> on </w:t>
      </w:r>
      <w:r w:rsidR="00984405">
        <w:rPr>
          <w:bCs/>
        </w:rPr>
        <w:t xml:space="preserve">the </w:t>
      </w:r>
      <w:r w:rsidR="00E5286C">
        <w:rPr>
          <w:bCs/>
        </w:rPr>
        <w:t>following item</w:t>
      </w:r>
      <w:r w:rsidR="00984405">
        <w:rPr>
          <w:bCs/>
        </w:rPr>
        <w:t>s</w:t>
      </w:r>
      <w:r w:rsidR="004504C9">
        <w:rPr>
          <w:bCs/>
        </w:rPr>
        <w:t>.</w:t>
      </w:r>
    </w:p>
    <w:p w14:paraId="6E1A4CAC" w14:textId="1827B538" w:rsidR="004C00DC" w:rsidRPr="004C00DC" w:rsidRDefault="0049253D" w:rsidP="004C00D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Greenbriar Road Culvert Project –</w:t>
      </w:r>
      <w:r w:rsidR="007248FF">
        <w:rPr>
          <w:bCs/>
        </w:rPr>
        <w:t xml:space="preserve"> </w:t>
      </w:r>
      <w:r w:rsidR="00AA2B6B">
        <w:rPr>
          <w:bCs/>
        </w:rPr>
        <w:t>The permit application for the culvert was resubmitted 6 weeks ago.  Awaiting final approval.  Tom Streiff suggested that Scott look at the site because of stabilization.</w:t>
      </w:r>
    </w:p>
    <w:p w14:paraId="00F0B34C" w14:textId="77777777" w:rsidR="004C00DC" w:rsidRPr="004C00DC" w:rsidRDefault="004C00DC" w:rsidP="004C00D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Myerstown Road Culvert – Nothing new to report</w:t>
      </w:r>
    </w:p>
    <w:p w14:paraId="4B14FF2B" w14:textId="6A0068DD" w:rsidR="005828BE" w:rsidRPr="0049253D" w:rsidRDefault="00AA2B6B" w:rsidP="004C00DC">
      <w:pPr>
        <w:pStyle w:val="ListParagraph"/>
        <w:numPr>
          <w:ilvl w:val="0"/>
          <w:numId w:val="26"/>
        </w:numPr>
        <w:rPr>
          <w:b/>
          <w:bCs/>
        </w:rPr>
      </w:pPr>
      <w:r>
        <w:rPr>
          <w:bCs/>
        </w:rPr>
        <w:t>Plans being reviewed:  Lobaugh/Bupp Subdivision – board action required by 7/31/24</w:t>
      </w:r>
    </w:p>
    <w:p w14:paraId="169D16EC" w14:textId="7821C536" w:rsidR="00904232" w:rsidRPr="0049253D" w:rsidRDefault="007B47D0" w:rsidP="00440B64">
      <w:pPr>
        <w:pStyle w:val="ListParagraph"/>
        <w:ind w:left="1080"/>
        <w:rPr>
          <w:b/>
          <w:bCs/>
        </w:rPr>
      </w:pPr>
      <w:r w:rsidRPr="0049253D">
        <w:rPr>
          <w:bCs/>
        </w:rPr>
        <w:tab/>
      </w:r>
    </w:p>
    <w:p w14:paraId="7B7F4FB3" w14:textId="566AC200" w:rsidR="00D95533" w:rsidRDefault="00464456" w:rsidP="00F31476">
      <w:pPr>
        <w:rPr>
          <w:i/>
        </w:rPr>
      </w:pPr>
      <w:r>
        <w:rPr>
          <w:b/>
          <w:bCs/>
        </w:rPr>
        <w:t>Old</w:t>
      </w:r>
      <w:r w:rsidR="004B1591">
        <w:rPr>
          <w:b/>
          <w:bCs/>
        </w:rPr>
        <w:t xml:space="preserve"> Business:</w:t>
      </w:r>
      <w:r w:rsidR="00545157">
        <w:rPr>
          <w:i/>
        </w:rPr>
        <w:tab/>
      </w:r>
    </w:p>
    <w:p w14:paraId="6D8744F8" w14:textId="77777777" w:rsidR="006331FC" w:rsidRDefault="005068F4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  <w:proofErr w:type="spellStart"/>
      <w:r w:rsidRPr="00572958">
        <w:rPr>
          <w:i/>
        </w:rPr>
        <w:t>SamWill</w:t>
      </w:r>
      <w:proofErr w:type="spellEnd"/>
      <w:r w:rsidRPr="00572958">
        <w:rPr>
          <w:i/>
        </w:rPr>
        <w:t xml:space="preserve"> Land Development –</w:t>
      </w:r>
      <w:r w:rsidR="00374ED6" w:rsidRPr="00572958">
        <w:rPr>
          <w:i/>
        </w:rPr>
        <w:t xml:space="preserve"> </w:t>
      </w:r>
    </w:p>
    <w:p w14:paraId="59071867" w14:textId="5EBFD255" w:rsidR="00FA2802" w:rsidRDefault="00AA2B6B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Septic and perk permits have expired.  NPDES is inconsistent with township plan.  New buyer would be required to submit a major modification (same as a new plan) if current plan is not followed.  Steinhauer Holdings is interested in purchasing the property.</w:t>
      </w:r>
    </w:p>
    <w:p w14:paraId="0CC95290" w14:textId="77777777" w:rsidR="008A147D" w:rsidRDefault="008A147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0ECA2E56" w14:textId="197534FD" w:rsidR="006331FC" w:rsidRDefault="006331FC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  <w:iCs/>
        </w:rPr>
        <w:t>JVI –</w:t>
      </w:r>
    </w:p>
    <w:p w14:paraId="49D9C509" w14:textId="4DB5068C" w:rsidR="006331FC" w:rsidRDefault="00AA2B6B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Land development plans for a 3000 sq. ft. garage will be submitted.  </w:t>
      </w:r>
      <w:r w:rsidR="001832FA">
        <w:rPr>
          <w:iCs/>
        </w:rPr>
        <w:t>It was asked if JVI could moved ground before the land development plan was submitted.</w:t>
      </w:r>
    </w:p>
    <w:p w14:paraId="4D3FB08F" w14:textId="77777777" w:rsidR="00270D65" w:rsidRDefault="00270D65" w:rsidP="006331FC">
      <w:pPr>
        <w:tabs>
          <w:tab w:val="left" w:pos="720"/>
          <w:tab w:val="left" w:pos="1440"/>
          <w:tab w:val="left" w:pos="1905"/>
        </w:tabs>
        <w:ind w:left="720"/>
        <w:rPr>
          <w:i/>
          <w:iCs/>
        </w:rPr>
      </w:pPr>
    </w:p>
    <w:p w14:paraId="46AB89B1" w14:textId="00342927" w:rsidR="006331FC" w:rsidRDefault="001832FA" w:rsidP="006331FC">
      <w:pPr>
        <w:tabs>
          <w:tab w:val="left" w:pos="720"/>
          <w:tab w:val="left" w:pos="1440"/>
          <w:tab w:val="left" w:pos="1905"/>
        </w:tabs>
        <w:ind w:left="720"/>
      </w:pPr>
      <w:r>
        <w:rPr>
          <w:i/>
          <w:iCs/>
        </w:rPr>
        <w:t>Lobaugh/Bupp Subdivision –</w:t>
      </w:r>
    </w:p>
    <w:p w14:paraId="08322627" w14:textId="61B3B3A5" w:rsidR="001832FA" w:rsidRPr="001832FA" w:rsidRDefault="001832FA" w:rsidP="006331FC">
      <w:pPr>
        <w:tabs>
          <w:tab w:val="left" w:pos="720"/>
          <w:tab w:val="left" w:pos="1440"/>
          <w:tab w:val="left" w:pos="1905"/>
        </w:tabs>
        <w:ind w:left="720"/>
      </w:pPr>
      <w:r>
        <w:t>A motion to table this discussion was made by Jeff King and seconded by Kyle Smith.  The motion carried unanimously.</w:t>
      </w:r>
    </w:p>
    <w:p w14:paraId="74B1F583" w14:textId="77777777" w:rsidR="00A65BE2" w:rsidRDefault="00A65BE2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</w:p>
    <w:p w14:paraId="59234D21" w14:textId="77777777" w:rsidR="00B163C1" w:rsidRDefault="00B163C1" w:rsidP="006331FC">
      <w:pPr>
        <w:tabs>
          <w:tab w:val="left" w:pos="720"/>
          <w:tab w:val="left" w:pos="1440"/>
          <w:tab w:val="left" w:pos="1905"/>
        </w:tabs>
        <w:ind w:left="720"/>
        <w:rPr>
          <w:i/>
        </w:rPr>
      </w:pPr>
    </w:p>
    <w:p w14:paraId="50908E44" w14:textId="2B9B023F" w:rsidR="0018223D" w:rsidRDefault="0018223D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lastRenderedPageBreak/>
        <w:t>Saldo Update –</w:t>
      </w:r>
    </w:p>
    <w:p w14:paraId="1A079D30" w14:textId="035E5C47" w:rsidR="00A65BE2" w:rsidRDefault="00835DA9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Andy Merkel attended the meeting and we went over </w:t>
      </w:r>
      <w:r w:rsidR="00F30FFD">
        <w:rPr>
          <w:iCs/>
        </w:rPr>
        <w:t xml:space="preserve">Article </w:t>
      </w:r>
      <w:r w:rsidR="001832FA">
        <w:rPr>
          <w:iCs/>
        </w:rPr>
        <w:t>V (Design Standards)</w:t>
      </w:r>
      <w:r w:rsidR="00F30FFD">
        <w:rPr>
          <w:iCs/>
        </w:rPr>
        <w:t>, sections 50</w:t>
      </w:r>
      <w:r w:rsidR="001832FA">
        <w:rPr>
          <w:iCs/>
        </w:rPr>
        <w:t>8</w:t>
      </w:r>
      <w:r w:rsidR="00F30FFD">
        <w:rPr>
          <w:iCs/>
        </w:rPr>
        <w:t xml:space="preserve"> through 5</w:t>
      </w:r>
      <w:r w:rsidR="001832FA">
        <w:rPr>
          <w:iCs/>
        </w:rPr>
        <w:t>15</w:t>
      </w:r>
      <w:r w:rsidR="00B163C1">
        <w:rPr>
          <w:iCs/>
        </w:rPr>
        <w:t>;</w:t>
      </w:r>
      <w:r w:rsidR="001832FA">
        <w:rPr>
          <w:iCs/>
        </w:rPr>
        <w:t xml:space="preserve"> and Article VI (Improvement and Construction Requirements)</w:t>
      </w:r>
      <w:r w:rsidR="00F30FFD">
        <w:rPr>
          <w:iCs/>
        </w:rPr>
        <w:t xml:space="preserve">.  </w:t>
      </w:r>
      <w:r w:rsidR="001832FA">
        <w:rPr>
          <w:iCs/>
        </w:rPr>
        <w:t xml:space="preserve">All sections in red in Article V and VI were discussed and agreed upon by the commission members, Scott Longstreth, and Andy </w:t>
      </w:r>
      <w:proofErr w:type="spellStart"/>
      <w:r w:rsidR="001832FA">
        <w:rPr>
          <w:iCs/>
        </w:rPr>
        <w:t>Merkell</w:t>
      </w:r>
      <w:proofErr w:type="spellEnd"/>
      <w:r w:rsidR="001832FA">
        <w:rPr>
          <w:iCs/>
        </w:rPr>
        <w:t>.</w:t>
      </w:r>
      <w:r w:rsidR="00F30FFD">
        <w:rPr>
          <w:iCs/>
        </w:rPr>
        <w:t xml:space="preserve"> </w:t>
      </w:r>
      <w:r w:rsidR="00B163C1">
        <w:rPr>
          <w:iCs/>
        </w:rPr>
        <w:t xml:space="preserve"> </w:t>
      </w:r>
      <w:r w:rsidR="001832FA">
        <w:rPr>
          <w:iCs/>
        </w:rPr>
        <w:t>Scott</w:t>
      </w:r>
      <w:r w:rsidR="00B163C1">
        <w:rPr>
          <w:iCs/>
        </w:rPr>
        <w:t xml:space="preserve"> and Andy will meet to discuss the mobile home section.</w:t>
      </w:r>
    </w:p>
    <w:p w14:paraId="21274BE0" w14:textId="77777777" w:rsidR="00270D65" w:rsidRDefault="00270D65" w:rsidP="006331FC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7EC0A8D6" w14:textId="194A3986" w:rsidR="00612680" w:rsidRDefault="0095429A" w:rsidP="00F31476">
      <w:pPr>
        <w:tabs>
          <w:tab w:val="left" w:pos="720"/>
          <w:tab w:val="left" w:pos="1440"/>
          <w:tab w:val="left" w:pos="1905"/>
        </w:tabs>
      </w:pPr>
      <w:r>
        <w:rPr>
          <w:b/>
          <w:bCs/>
        </w:rPr>
        <w:t>New Business:</w:t>
      </w:r>
      <w:r w:rsidR="00F9453E">
        <w:rPr>
          <w:b/>
          <w:bCs/>
        </w:rPr>
        <w:t xml:space="preserve">  </w:t>
      </w:r>
      <w:r w:rsidR="000D787A">
        <w:tab/>
      </w:r>
    </w:p>
    <w:p w14:paraId="1AA9D2A6" w14:textId="4388C98F" w:rsidR="003B6B15" w:rsidRDefault="00A375FC" w:rsidP="007E4313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 xml:space="preserve">Rezoning 108 South Ridge Road Property – </w:t>
      </w:r>
    </w:p>
    <w:p w14:paraId="4DA0C593" w14:textId="07119772" w:rsidR="00A375FC" w:rsidRDefault="00A375FC" w:rsidP="007E4313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Jay Weaver is requesting</w:t>
      </w:r>
      <w:r w:rsidR="00B163C1">
        <w:rPr>
          <w:iCs/>
        </w:rPr>
        <w:t xml:space="preserve"> a</w:t>
      </w:r>
      <w:r>
        <w:rPr>
          <w:iCs/>
        </w:rPr>
        <w:t xml:space="preserve"> rezoning hearing to change the </w:t>
      </w:r>
      <w:r w:rsidR="00B163C1">
        <w:rPr>
          <w:iCs/>
        </w:rPr>
        <w:t xml:space="preserve">property </w:t>
      </w:r>
      <w:r>
        <w:rPr>
          <w:iCs/>
        </w:rPr>
        <w:t>from Agriculture to Commercial-Industrial.  He wants to create a number of ballfields</w:t>
      </w:r>
      <w:r w:rsidR="00FF2386">
        <w:rPr>
          <w:iCs/>
        </w:rPr>
        <w:t xml:space="preserve"> and also a section for a construction auction.  It was suggestion that Jay should attend the next Planning Commission on July 22.  Gus will contact Jay.</w:t>
      </w:r>
    </w:p>
    <w:p w14:paraId="4CC7D4AD" w14:textId="77777777" w:rsidR="00B163C1" w:rsidRDefault="00B163C1" w:rsidP="007E4313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0FA1F5FD" w14:textId="77777777" w:rsidR="00B163C1" w:rsidRDefault="00B163C1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 xml:space="preserve">Low Cost Housing Discussion – </w:t>
      </w:r>
    </w:p>
    <w:p w14:paraId="5366B1DE" w14:textId="77777777" w:rsidR="00B163C1" w:rsidRDefault="00B163C1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 xml:space="preserve">Gus </w:t>
      </w:r>
      <w:proofErr w:type="spellStart"/>
      <w:r>
        <w:rPr>
          <w:iCs/>
        </w:rPr>
        <w:t>Friedenvalds</w:t>
      </w:r>
      <w:proofErr w:type="spellEnd"/>
      <w:r>
        <w:rPr>
          <w:iCs/>
        </w:rPr>
        <w:t xml:space="preserve"> shared information from the article in the PSATs magazine.  Andy Merkel explained that the bills presented would be directed at municipalities with a population of 5,000 or more.  Huntington Township would not be included.</w:t>
      </w:r>
    </w:p>
    <w:p w14:paraId="25C26C04" w14:textId="77777777" w:rsidR="00B163C1" w:rsidRDefault="00B163C1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</w:p>
    <w:p w14:paraId="2EB68B2E" w14:textId="77777777" w:rsidR="00B163C1" w:rsidRDefault="00B163C1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/>
        </w:rPr>
        <w:t xml:space="preserve">Business as Permitted Use in Commercial-Industrial District Discussion – </w:t>
      </w:r>
    </w:p>
    <w:p w14:paraId="2C062041" w14:textId="77777777" w:rsidR="00B163C1" w:rsidRPr="00A375FC" w:rsidRDefault="00B163C1" w:rsidP="00B163C1">
      <w:pPr>
        <w:tabs>
          <w:tab w:val="left" w:pos="720"/>
          <w:tab w:val="left" w:pos="1440"/>
          <w:tab w:val="left" w:pos="1905"/>
        </w:tabs>
        <w:ind w:left="720"/>
        <w:rPr>
          <w:iCs/>
        </w:rPr>
      </w:pPr>
      <w:r>
        <w:rPr>
          <w:iCs/>
        </w:rPr>
        <w:t>Attorney Todd King suggested in Ordinance #27-803, #9 that the word “business” be removed from the ordinance.  This would require a hearing.  A motion to recommend to the Board of Supervisors to remove “business” from the code was made by Tom Streiff and seconded by Ron Resh.  The motion carried unanimously.</w:t>
      </w:r>
    </w:p>
    <w:p w14:paraId="05434F19" w14:textId="5D4CB740" w:rsidR="0014113F" w:rsidRDefault="0014113F" w:rsidP="007E4313">
      <w:pPr>
        <w:tabs>
          <w:tab w:val="left" w:pos="720"/>
          <w:tab w:val="left" w:pos="1905"/>
        </w:tabs>
      </w:pPr>
    </w:p>
    <w:p w14:paraId="4BF6D1A7" w14:textId="49231D4E" w:rsidR="0034251A" w:rsidRDefault="004B1591" w:rsidP="0095429A">
      <w:pPr>
        <w:tabs>
          <w:tab w:val="center" w:pos="5184"/>
        </w:tabs>
        <w:rPr>
          <w:b/>
          <w:bCs/>
        </w:rPr>
      </w:pPr>
      <w:r w:rsidRPr="0000618A">
        <w:rPr>
          <w:b/>
          <w:bCs/>
        </w:rPr>
        <w:t>Public Comment</w:t>
      </w:r>
      <w:r w:rsidR="00D45DD7">
        <w:rPr>
          <w:b/>
          <w:bCs/>
        </w:rPr>
        <w:t>s</w:t>
      </w:r>
    </w:p>
    <w:p w14:paraId="24970AFE" w14:textId="3435D984" w:rsidR="004A16D8" w:rsidRPr="00FF2386" w:rsidRDefault="00FF2386" w:rsidP="00FF2386">
      <w:pPr>
        <w:tabs>
          <w:tab w:val="center" w:pos="5184"/>
        </w:tabs>
      </w:pPr>
      <w:r>
        <w:t xml:space="preserve">             Marie DiGangi stated that there were interesting conservations during the meeting.</w:t>
      </w:r>
      <w:r>
        <w:tab/>
      </w:r>
    </w:p>
    <w:p w14:paraId="4F41CB42" w14:textId="2A1F9385" w:rsidR="00B34D59" w:rsidRDefault="00B34D59" w:rsidP="0095429A">
      <w:pPr>
        <w:tabs>
          <w:tab w:val="center" w:pos="5184"/>
        </w:tabs>
        <w:rPr>
          <w:b/>
          <w:bCs/>
        </w:rPr>
      </w:pPr>
    </w:p>
    <w:p w14:paraId="02151154" w14:textId="76E8510A" w:rsidR="008619C6" w:rsidRDefault="004B1591" w:rsidP="00F31476">
      <w:r>
        <w:rPr>
          <w:b/>
          <w:bCs/>
        </w:rPr>
        <w:t>Next Meeting:</w:t>
      </w:r>
      <w:r w:rsidR="00FD4BB4">
        <w:rPr>
          <w:b/>
          <w:bCs/>
        </w:rPr>
        <w:t xml:space="preserve">  </w:t>
      </w:r>
      <w:r>
        <w:tab/>
      </w:r>
    </w:p>
    <w:p w14:paraId="49FC6341" w14:textId="64B76323" w:rsidR="004B1591" w:rsidRDefault="004B1591" w:rsidP="00271EEB">
      <w:pPr>
        <w:ind w:left="720"/>
      </w:pPr>
      <w:r>
        <w:t>The next Planning Com</w:t>
      </w:r>
      <w:r w:rsidR="002808AB">
        <w:t>mis</w:t>
      </w:r>
      <w:r w:rsidR="0021732E">
        <w:t>sio</w:t>
      </w:r>
      <w:r w:rsidR="00AF0E00">
        <w:t>n meeting will be held Monday</w:t>
      </w:r>
      <w:r w:rsidR="00BD48EA">
        <w:t>,</w:t>
      </w:r>
      <w:r w:rsidR="00FD6A1A">
        <w:t xml:space="preserve"> </w:t>
      </w:r>
      <w:r w:rsidR="00FF2386">
        <w:t>July 22</w:t>
      </w:r>
      <w:r w:rsidR="00F21CDF">
        <w:t>, 202</w:t>
      </w:r>
      <w:r w:rsidR="00D45DD7">
        <w:t>4</w:t>
      </w:r>
      <w:r w:rsidR="00E81345">
        <w:t xml:space="preserve">, </w:t>
      </w:r>
      <w:r w:rsidR="0033755E">
        <w:t>at 7:00</w:t>
      </w:r>
      <w:r w:rsidR="008D7C49">
        <w:t xml:space="preserve"> p.m</w:t>
      </w:r>
      <w:r w:rsidR="00EC564E">
        <w:t xml:space="preserve">., </w:t>
      </w:r>
      <w:r w:rsidR="004F7433">
        <w:t>at the Township building.</w:t>
      </w:r>
    </w:p>
    <w:p w14:paraId="72788F46" w14:textId="77777777" w:rsidR="000759B8" w:rsidRDefault="000759B8" w:rsidP="00506E76">
      <w:pPr>
        <w:rPr>
          <w:b/>
          <w:bCs/>
        </w:rPr>
      </w:pPr>
    </w:p>
    <w:p w14:paraId="161D6865" w14:textId="316570BC" w:rsidR="00271EEB" w:rsidRDefault="004B1591" w:rsidP="00506E76">
      <w:pPr>
        <w:rPr>
          <w:b/>
          <w:bCs/>
        </w:rPr>
      </w:pPr>
      <w:r>
        <w:rPr>
          <w:b/>
          <w:bCs/>
        </w:rPr>
        <w:t>Adjournment:</w:t>
      </w:r>
      <w:r w:rsidR="00506E76">
        <w:rPr>
          <w:b/>
          <w:bCs/>
        </w:rPr>
        <w:t xml:space="preserve">  </w:t>
      </w:r>
    </w:p>
    <w:p w14:paraId="013A96D4" w14:textId="5BFEFAE0" w:rsidR="004B1591" w:rsidRDefault="004B1591" w:rsidP="006D0557">
      <w:pPr>
        <w:ind w:left="720"/>
      </w:pPr>
      <w:r>
        <w:t xml:space="preserve">A motion was made </w:t>
      </w:r>
      <w:r w:rsidR="0033755E">
        <w:t>by</w:t>
      </w:r>
      <w:r w:rsidR="00C41D69">
        <w:t xml:space="preserve"> </w:t>
      </w:r>
      <w:r w:rsidR="00FF2386">
        <w:t>Tom Streiff</w:t>
      </w:r>
      <w:r w:rsidR="004201E8">
        <w:t xml:space="preserve"> </w:t>
      </w:r>
      <w:r w:rsidR="00FD6A1A">
        <w:t>and seconded by</w:t>
      </w:r>
      <w:r w:rsidR="00C41D69">
        <w:t xml:space="preserve"> </w:t>
      </w:r>
      <w:r w:rsidR="00FF2386">
        <w:t>Kyle Smith</w:t>
      </w:r>
      <w:r w:rsidR="00FD6A1A">
        <w:t xml:space="preserve"> </w:t>
      </w:r>
      <w:r w:rsidR="0074234F">
        <w:t>to</w:t>
      </w:r>
      <w:r>
        <w:t xml:space="preserve"> adjourn </w:t>
      </w:r>
      <w:r w:rsidR="0079071F">
        <w:t>the meeting</w:t>
      </w:r>
      <w:r w:rsidR="00FD6A1A">
        <w:t xml:space="preserve"> at </w:t>
      </w:r>
      <w:r w:rsidR="00FF2386">
        <w:t>8</w:t>
      </w:r>
      <w:r w:rsidR="004A16D8">
        <w:t>:</w:t>
      </w:r>
      <w:r w:rsidR="00FF2386">
        <w:t>0</w:t>
      </w:r>
      <w:r w:rsidR="004A16D8">
        <w:t>5</w:t>
      </w:r>
      <w:r w:rsidR="00FD6A1A">
        <w:t xml:space="preserve"> </w:t>
      </w:r>
      <w:r w:rsidR="0021732E">
        <w:t>p.m.</w:t>
      </w:r>
      <w:r>
        <w:t xml:space="preserve">  </w:t>
      </w:r>
      <w:r w:rsidR="006D0557">
        <w:t>The motion carried unanimously.</w:t>
      </w:r>
    </w:p>
    <w:p w14:paraId="3FB8F5F8" w14:textId="77777777" w:rsidR="0010004D" w:rsidRDefault="0010004D" w:rsidP="002B407E"/>
    <w:p w14:paraId="59CDF50F" w14:textId="77777777" w:rsidR="00370DAB" w:rsidRDefault="00370DAB" w:rsidP="002B407E"/>
    <w:p w14:paraId="3D15F293" w14:textId="0E07BC42" w:rsidR="00370DAB" w:rsidRDefault="004B1591" w:rsidP="002B407E">
      <w:r>
        <w:t>Respectfully Submitted,</w:t>
      </w:r>
      <w:r w:rsidR="00B16D39">
        <w:t xml:space="preserve"> </w:t>
      </w:r>
    </w:p>
    <w:p w14:paraId="4B7CAA2A" w14:textId="0898D7AA" w:rsidR="005578CD" w:rsidRPr="002B407E" w:rsidRDefault="005578CD" w:rsidP="002B407E">
      <w:r>
        <w:t>Roxey Sauble</w:t>
      </w:r>
    </w:p>
    <w:sectPr w:rsidR="005578CD" w:rsidRPr="002B407E" w:rsidSect="00031E2A">
      <w:pgSz w:w="12240" w:h="15840"/>
      <w:pgMar w:top="1440" w:right="720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D7848"/>
    <w:multiLevelType w:val="hybridMultilevel"/>
    <w:tmpl w:val="29E0F444"/>
    <w:lvl w:ilvl="0" w:tplc="210E9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34639"/>
    <w:multiLevelType w:val="hybridMultilevel"/>
    <w:tmpl w:val="00BC8F52"/>
    <w:lvl w:ilvl="0" w:tplc="5944FC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F13459"/>
    <w:multiLevelType w:val="hybridMultilevel"/>
    <w:tmpl w:val="7A48BB48"/>
    <w:lvl w:ilvl="0" w:tplc="2C028C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295D1D"/>
    <w:multiLevelType w:val="hybridMultilevel"/>
    <w:tmpl w:val="02A0096C"/>
    <w:lvl w:ilvl="0" w:tplc="43DE288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 w15:restartNumberingAfterBreak="0">
    <w:nsid w:val="102D3A9E"/>
    <w:multiLevelType w:val="hybridMultilevel"/>
    <w:tmpl w:val="EF088478"/>
    <w:lvl w:ilvl="0" w:tplc="CCFEDA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0E12F91"/>
    <w:multiLevelType w:val="hybridMultilevel"/>
    <w:tmpl w:val="31C6F966"/>
    <w:lvl w:ilvl="0" w:tplc="9252C37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6" w15:restartNumberingAfterBreak="0">
    <w:nsid w:val="12D05790"/>
    <w:multiLevelType w:val="hybridMultilevel"/>
    <w:tmpl w:val="3416B726"/>
    <w:lvl w:ilvl="0" w:tplc="A2B8142C">
      <w:start w:val="1"/>
      <w:numFmt w:val="lowerLetter"/>
      <w:lvlText w:val="%1."/>
      <w:lvlJc w:val="left"/>
      <w:pPr>
        <w:ind w:left="216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50030E"/>
    <w:multiLevelType w:val="hybridMultilevel"/>
    <w:tmpl w:val="314ED042"/>
    <w:lvl w:ilvl="0" w:tplc="7A8CDB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B82B1F"/>
    <w:multiLevelType w:val="hybridMultilevel"/>
    <w:tmpl w:val="32D8EB46"/>
    <w:lvl w:ilvl="0" w:tplc="DB5E1E56">
      <w:start w:val="1"/>
      <w:numFmt w:val="decimal"/>
      <w:lvlText w:val="%1.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2CB0886"/>
    <w:multiLevelType w:val="hybridMultilevel"/>
    <w:tmpl w:val="0F2E970C"/>
    <w:lvl w:ilvl="0" w:tplc="86C6D9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7210E0"/>
    <w:multiLevelType w:val="hybridMultilevel"/>
    <w:tmpl w:val="D214D3D2"/>
    <w:lvl w:ilvl="0" w:tplc="8D9ADAE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726CC6"/>
    <w:multiLevelType w:val="hybridMultilevel"/>
    <w:tmpl w:val="762ABE5C"/>
    <w:lvl w:ilvl="0" w:tplc="A530AD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63E4A93"/>
    <w:multiLevelType w:val="hybridMultilevel"/>
    <w:tmpl w:val="26A01D86"/>
    <w:lvl w:ilvl="0" w:tplc="F4E23016">
      <w:numFmt w:val="bullet"/>
      <w:lvlText w:val="-"/>
      <w:lvlJc w:val="left"/>
      <w:pPr>
        <w:ind w:left="180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CE03BCE"/>
    <w:multiLevelType w:val="hybridMultilevel"/>
    <w:tmpl w:val="E09A0C2E"/>
    <w:lvl w:ilvl="0" w:tplc="78D8822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D6E21C3"/>
    <w:multiLevelType w:val="hybridMultilevel"/>
    <w:tmpl w:val="F6246E96"/>
    <w:lvl w:ilvl="0" w:tplc="7BC0F5B6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5" w15:restartNumberingAfterBreak="0">
    <w:nsid w:val="37600F3A"/>
    <w:multiLevelType w:val="hybridMultilevel"/>
    <w:tmpl w:val="0F70919A"/>
    <w:lvl w:ilvl="0" w:tplc="1BEEC4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84F7C96"/>
    <w:multiLevelType w:val="hybridMultilevel"/>
    <w:tmpl w:val="4AEC9A92"/>
    <w:lvl w:ilvl="0" w:tplc="4E9E54E4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17" w15:restartNumberingAfterBreak="0">
    <w:nsid w:val="3BDD4D1E"/>
    <w:multiLevelType w:val="hybridMultilevel"/>
    <w:tmpl w:val="12F48B24"/>
    <w:lvl w:ilvl="0" w:tplc="EA1CC9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2C23E1"/>
    <w:multiLevelType w:val="hybridMultilevel"/>
    <w:tmpl w:val="D71A9778"/>
    <w:lvl w:ilvl="0" w:tplc="E244C98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5614B9"/>
    <w:multiLevelType w:val="hybridMultilevel"/>
    <w:tmpl w:val="A1AE0E9A"/>
    <w:lvl w:ilvl="0" w:tplc="49C207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45E40707"/>
    <w:multiLevelType w:val="hybridMultilevel"/>
    <w:tmpl w:val="7C7AE586"/>
    <w:lvl w:ilvl="0" w:tplc="E9C0026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1" w15:restartNumberingAfterBreak="0">
    <w:nsid w:val="4D9F0510"/>
    <w:multiLevelType w:val="hybridMultilevel"/>
    <w:tmpl w:val="02FA6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A6DB1"/>
    <w:multiLevelType w:val="hybridMultilevel"/>
    <w:tmpl w:val="DD243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1567B40"/>
    <w:multiLevelType w:val="hybridMultilevel"/>
    <w:tmpl w:val="057EF768"/>
    <w:lvl w:ilvl="0" w:tplc="4B5C8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41D7F90"/>
    <w:multiLevelType w:val="hybridMultilevel"/>
    <w:tmpl w:val="202697F8"/>
    <w:lvl w:ilvl="0" w:tplc="9B80198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54430DF"/>
    <w:multiLevelType w:val="hybridMultilevel"/>
    <w:tmpl w:val="8656212C"/>
    <w:lvl w:ilvl="0" w:tplc="45FAF09E">
      <w:start w:val="1"/>
      <w:numFmt w:val="decimal"/>
      <w:lvlText w:val="%1.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6" w15:restartNumberingAfterBreak="0">
    <w:nsid w:val="66F91D71"/>
    <w:multiLevelType w:val="hybridMultilevel"/>
    <w:tmpl w:val="4FB68A02"/>
    <w:lvl w:ilvl="0" w:tplc="B03683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9F3E8D"/>
    <w:multiLevelType w:val="hybridMultilevel"/>
    <w:tmpl w:val="D1B21206"/>
    <w:lvl w:ilvl="0" w:tplc="763421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06C2FB9"/>
    <w:multiLevelType w:val="hybridMultilevel"/>
    <w:tmpl w:val="61FA38BE"/>
    <w:lvl w:ilvl="0" w:tplc="EB0A6E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6028549">
    <w:abstractNumId w:val="9"/>
  </w:num>
  <w:num w:numId="2" w16cid:durableId="1529754574">
    <w:abstractNumId w:val="26"/>
  </w:num>
  <w:num w:numId="3" w16cid:durableId="15737838">
    <w:abstractNumId w:val="22"/>
  </w:num>
  <w:num w:numId="4" w16cid:durableId="1569801814">
    <w:abstractNumId w:val="24"/>
  </w:num>
  <w:num w:numId="5" w16cid:durableId="1440642405">
    <w:abstractNumId w:val="18"/>
  </w:num>
  <w:num w:numId="6" w16cid:durableId="1746797681">
    <w:abstractNumId w:val="1"/>
  </w:num>
  <w:num w:numId="7" w16cid:durableId="236860663">
    <w:abstractNumId w:val="12"/>
  </w:num>
  <w:num w:numId="8" w16cid:durableId="158275358">
    <w:abstractNumId w:val="8"/>
  </w:num>
  <w:num w:numId="9" w16cid:durableId="462695985">
    <w:abstractNumId w:val="11"/>
  </w:num>
  <w:num w:numId="10" w16cid:durableId="1112550686">
    <w:abstractNumId w:val="19"/>
  </w:num>
  <w:num w:numId="11" w16cid:durableId="1045563627">
    <w:abstractNumId w:val="16"/>
  </w:num>
  <w:num w:numId="12" w16cid:durableId="1996496015">
    <w:abstractNumId w:val="25"/>
  </w:num>
  <w:num w:numId="13" w16cid:durableId="2026982997">
    <w:abstractNumId w:val="5"/>
  </w:num>
  <w:num w:numId="14" w16cid:durableId="260528090">
    <w:abstractNumId w:val="4"/>
  </w:num>
  <w:num w:numId="15" w16cid:durableId="7875248">
    <w:abstractNumId w:val="17"/>
  </w:num>
  <w:num w:numId="16" w16cid:durableId="1570536673">
    <w:abstractNumId w:val="6"/>
  </w:num>
  <w:num w:numId="17" w16cid:durableId="1683124909">
    <w:abstractNumId w:val="14"/>
  </w:num>
  <w:num w:numId="18" w16cid:durableId="1255213986">
    <w:abstractNumId w:val="20"/>
  </w:num>
  <w:num w:numId="19" w16cid:durableId="855772171">
    <w:abstractNumId w:val="27"/>
  </w:num>
  <w:num w:numId="20" w16cid:durableId="911741785">
    <w:abstractNumId w:val="15"/>
  </w:num>
  <w:num w:numId="21" w16cid:durableId="1926450173">
    <w:abstractNumId w:val="0"/>
  </w:num>
  <w:num w:numId="22" w16cid:durableId="1773042680">
    <w:abstractNumId w:val="13"/>
  </w:num>
  <w:num w:numId="23" w16cid:durableId="671180707">
    <w:abstractNumId w:val="28"/>
  </w:num>
  <w:num w:numId="24" w16cid:durableId="1486161169">
    <w:abstractNumId w:val="7"/>
  </w:num>
  <w:num w:numId="25" w16cid:durableId="161701691">
    <w:abstractNumId w:val="21"/>
  </w:num>
  <w:num w:numId="26" w16cid:durableId="1502503140">
    <w:abstractNumId w:val="10"/>
  </w:num>
  <w:num w:numId="27" w16cid:durableId="537086420">
    <w:abstractNumId w:val="2"/>
  </w:num>
  <w:num w:numId="28" w16cid:durableId="331378852">
    <w:abstractNumId w:val="23"/>
  </w:num>
  <w:num w:numId="29" w16cid:durableId="14103492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8FD"/>
    <w:rsid w:val="00000BB8"/>
    <w:rsid w:val="00004478"/>
    <w:rsid w:val="00004B78"/>
    <w:rsid w:val="00004CBB"/>
    <w:rsid w:val="00004DD8"/>
    <w:rsid w:val="0000618A"/>
    <w:rsid w:val="000106A1"/>
    <w:rsid w:val="00012EF2"/>
    <w:rsid w:val="00013E5A"/>
    <w:rsid w:val="00016E52"/>
    <w:rsid w:val="00020150"/>
    <w:rsid w:val="00020330"/>
    <w:rsid w:val="00021557"/>
    <w:rsid w:val="0002542C"/>
    <w:rsid w:val="00031E2A"/>
    <w:rsid w:val="00033D83"/>
    <w:rsid w:val="0003483F"/>
    <w:rsid w:val="00040A09"/>
    <w:rsid w:val="00042723"/>
    <w:rsid w:val="00042ED9"/>
    <w:rsid w:val="00047EEF"/>
    <w:rsid w:val="00055158"/>
    <w:rsid w:val="00055748"/>
    <w:rsid w:val="0005648D"/>
    <w:rsid w:val="00061149"/>
    <w:rsid w:val="00061EC7"/>
    <w:rsid w:val="00066519"/>
    <w:rsid w:val="00070470"/>
    <w:rsid w:val="00070B44"/>
    <w:rsid w:val="00070F1B"/>
    <w:rsid w:val="00071044"/>
    <w:rsid w:val="000737E4"/>
    <w:rsid w:val="00073F48"/>
    <w:rsid w:val="00074475"/>
    <w:rsid w:val="00075210"/>
    <w:rsid w:val="000759B8"/>
    <w:rsid w:val="00076327"/>
    <w:rsid w:val="0008170C"/>
    <w:rsid w:val="00084C68"/>
    <w:rsid w:val="0008563C"/>
    <w:rsid w:val="000856A0"/>
    <w:rsid w:val="00085C8E"/>
    <w:rsid w:val="0009349A"/>
    <w:rsid w:val="00096424"/>
    <w:rsid w:val="000A0CEC"/>
    <w:rsid w:val="000A12D2"/>
    <w:rsid w:val="000A34AA"/>
    <w:rsid w:val="000A4528"/>
    <w:rsid w:val="000A6A24"/>
    <w:rsid w:val="000B0A58"/>
    <w:rsid w:val="000B0DE2"/>
    <w:rsid w:val="000B1298"/>
    <w:rsid w:val="000C1231"/>
    <w:rsid w:val="000C21A4"/>
    <w:rsid w:val="000C447A"/>
    <w:rsid w:val="000D0AC1"/>
    <w:rsid w:val="000D2791"/>
    <w:rsid w:val="000D2E23"/>
    <w:rsid w:val="000D464C"/>
    <w:rsid w:val="000D6E99"/>
    <w:rsid w:val="000D6F95"/>
    <w:rsid w:val="000D787A"/>
    <w:rsid w:val="000D7900"/>
    <w:rsid w:val="000D7B9D"/>
    <w:rsid w:val="000D7D23"/>
    <w:rsid w:val="000E142F"/>
    <w:rsid w:val="000E3419"/>
    <w:rsid w:val="000E3D5D"/>
    <w:rsid w:val="000E4084"/>
    <w:rsid w:val="000E7630"/>
    <w:rsid w:val="000F2FA5"/>
    <w:rsid w:val="000F65A1"/>
    <w:rsid w:val="000F7DC5"/>
    <w:rsid w:val="0010004D"/>
    <w:rsid w:val="00101A9D"/>
    <w:rsid w:val="0011480F"/>
    <w:rsid w:val="00116F87"/>
    <w:rsid w:val="0011787F"/>
    <w:rsid w:val="00120765"/>
    <w:rsid w:val="00123C70"/>
    <w:rsid w:val="00123F0B"/>
    <w:rsid w:val="0012680A"/>
    <w:rsid w:val="00126EBD"/>
    <w:rsid w:val="00127262"/>
    <w:rsid w:val="00130ABB"/>
    <w:rsid w:val="00130BAF"/>
    <w:rsid w:val="001310F0"/>
    <w:rsid w:val="00140915"/>
    <w:rsid w:val="0014113F"/>
    <w:rsid w:val="001426FE"/>
    <w:rsid w:val="00144D35"/>
    <w:rsid w:val="00153A7D"/>
    <w:rsid w:val="00160229"/>
    <w:rsid w:val="00163860"/>
    <w:rsid w:val="00174934"/>
    <w:rsid w:val="00177C5B"/>
    <w:rsid w:val="001801FE"/>
    <w:rsid w:val="0018223D"/>
    <w:rsid w:val="001832FA"/>
    <w:rsid w:val="0018390D"/>
    <w:rsid w:val="001877AA"/>
    <w:rsid w:val="00194AB0"/>
    <w:rsid w:val="00194D71"/>
    <w:rsid w:val="0019503C"/>
    <w:rsid w:val="00196793"/>
    <w:rsid w:val="001A0A4C"/>
    <w:rsid w:val="001A70D8"/>
    <w:rsid w:val="001B06F6"/>
    <w:rsid w:val="001B4ABC"/>
    <w:rsid w:val="001C0CF8"/>
    <w:rsid w:val="001C728C"/>
    <w:rsid w:val="001D1183"/>
    <w:rsid w:val="001D46D2"/>
    <w:rsid w:val="001D5B5E"/>
    <w:rsid w:val="001D5B7C"/>
    <w:rsid w:val="001D61E0"/>
    <w:rsid w:val="001E02D6"/>
    <w:rsid w:val="001E06DE"/>
    <w:rsid w:val="001E0C62"/>
    <w:rsid w:val="001E2FCD"/>
    <w:rsid w:val="001E35C3"/>
    <w:rsid w:val="001E5544"/>
    <w:rsid w:val="001E6386"/>
    <w:rsid w:val="001E7CE8"/>
    <w:rsid w:val="001E7F3F"/>
    <w:rsid w:val="001F0125"/>
    <w:rsid w:val="001F048F"/>
    <w:rsid w:val="001F0E9B"/>
    <w:rsid w:val="001F29BD"/>
    <w:rsid w:val="001F307C"/>
    <w:rsid w:val="001F56AB"/>
    <w:rsid w:val="001F6E43"/>
    <w:rsid w:val="00202F3B"/>
    <w:rsid w:val="00203917"/>
    <w:rsid w:val="00210026"/>
    <w:rsid w:val="002139AA"/>
    <w:rsid w:val="00214754"/>
    <w:rsid w:val="0021732E"/>
    <w:rsid w:val="00221C03"/>
    <w:rsid w:val="0022379D"/>
    <w:rsid w:val="00225055"/>
    <w:rsid w:val="002275EA"/>
    <w:rsid w:val="00230060"/>
    <w:rsid w:val="00232011"/>
    <w:rsid w:val="00235C09"/>
    <w:rsid w:val="0023732A"/>
    <w:rsid w:val="00246471"/>
    <w:rsid w:val="00252389"/>
    <w:rsid w:val="00255103"/>
    <w:rsid w:val="0025691B"/>
    <w:rsid w:val="00257D4A"/>
    <w:rsid w:val="00261672"/>
    <w:rsid w:val="0026265A"/>
    <w:rsid w:val="0026627B"/>
    <w:rsid w:val="0027054B"/>
    <w:rsid w:val="00270D65"/>
    <w:rsid w:val="00271EEB"/>
    <w:rsid w:val="00272D8F"/>
    <w:rsid w:val="00277527"/>
    <w:rsid w:val="002808AB"/>
    <w:rsid w:val="00280A0D"/>
    <w:rsid w:val="00282244"/>
    <w:rsid w:val="002822BE"/>
    <w:rsid w:val="0028289C"/>
    <w:rsid w:val="002841A6"/>
    <w:rsid w:val="00285CBE"/>
    <w:rsid w:val="0029431D"/>
    <w:rsid w:val="002955E0"/>
    <w:rsid w:val="002956A8"/>
    <w:rsid w:val="00296C33"/>
    <w:rsid w:val="0029795A"/>
    <w:rsid w:val="002A1B9C"/>
    <w:rsid w:val="002A4015"/>
    <w:rsid w:val="002A6B71"/>
    <w:rsid w:val="002B1121"/>
    <w:rsid w:val="002B1C17"/>
    <w:rsid w:val="002B3CB8"/>
    <w:rsid w:val="002B407E"/>
    <w:rsid w:val="002C041D"/>
    <w:rsid w:val="002C2862"/>
    <w:rsid w:val="002C3F2E"/>
    <w:rsid w:val="002C5746"/>
    <w:rsid w:val="002D0DA5"/>
    <w:rsid w:val="002D13D5"/>
    <w:rsid w:val="002D16AD"/>
    <w:rsid w:val="002D3983"/>
    <w:rsid w:val="002E1683"/>
    <w:rsid w:val="002E1EE0"/>
    <w:rsid w:val="002E301F"/>
    <w:rsid w:val="002F5F00"/>
    <w:rsid w:val="002F66D0"/>
    <w:rsid w:val="002F6BC6"/>
    <w:rsid w:val="002F770D"/>
    <w:rsid w:val="002F773C"/>
    <w:rsid w:val="003072FE"/>
    <w:rsid w:val="00307DE4"/>
    <w:rsid w:val="003108A9"/>
    <w:rsid w:val="00311C39"/>
    <w:rsid w:val="003149BB"/>
    <w:rsid w:val="00322D1A"/>
    <w:rsid w:val="00332A7F"/>
    <w:rsid w:val="00334DAA"/>
    <w:rsid w:val="0033755E"/>
    <w:rsid w:val="0034251A"/>
    <w:rsid w:val="00343777"/>
    <w:rsid w:val="003455A0"/>
    <w:rsid w:val="003456D8"/>
    <w:rsid w:val="00345FDA"/>
    <w:rsid w:val="0034664D"/>
    <w:rsid w:val="0035193D"/>
    <w:rsid w:val="003544A6"/>
    <w:rsid w:val="0036739D"/>
    <w:rsid w:val="00370DAB"/>
    <w:rsid w:val="00371C6F"/>
    <w:rsid w:val="00373CBF"/>
    <w:rsid w:val="00374ED6"/>
    <w:rsid w:val="00377ADD"/>
    <w:rsid w:val="00393241"/>
    <w:rsid w:val="003964C5"/>
    <w:rsid w:val="003A5E8F"/>
    <w:rsid w:val="003A7F4E"/>
    <w:rsid w:val="003B1E61"/>
    <w:rsid w:val="003B2E31"/>
    <w:rsid w:val="003B5C1A"/>
    <w:rsid w:val="003B5F24"/>
    <w:rsid w:val="003B6B15"/>
    <w:rsid w:val="003C5F5B"/>
    <w:rsid w:val="003D4199"/>
    <w:rsid w:val="003D72C6"/>
    <w:rsid w:val="003E7CBC"/>
    <w:rsid w:val="003F06A8"/>
    <w:rsid w:val="003F0FB8"/>
    <w:rsid w:val="003F3700"/>
    <w:rsid w:val="003F4D94"/>
    <w:rsid w:val="00401812"/>
    <w:rsid w:val="00401D56"/>
    <w:rsid w:val="0040371A"/>
    <w:rsid w:val="00411502"/>
    <w:rsid w:val="0041283D"/>
    <w:rsid w:val="00414A06"/>
    <w:rsid w:val="0041695C"/>
    <w:rsid w:val="004201E8"/>
    <w:rsid w:val="00421AFD"/>
    <w:rsid w:val="00423465"/>
    <w:rsid w:val="004344E4"/>
    <w:rsid w:val="00435BFE"/>
    <w:rsid w:val="004374E6"/>
    <w:rsid w:val="00440B64"/>
    <w:rsid w:val="00441AE3"/>
    <w:rsid w:val="00442852"/>
    <w:rsid w:val="00443031"/>
    <w:rsid w:val="00443E66"/>
    <w:rsid w:val="0044442D"/>
    <w:rsid w:val="004504C9"/>
    <w:rsid w:val="004510B5"/>
    <w:rsid w:val="00453CCB"/>
    <w:rsid w:val="00462B03"/>
    <w:rsid w:val="00464456"/>
    <w:rsid w:val="00474346"/>
    <w:rsid w:val="00475D40"/>
    <w:rsid w:val="00475FAB"/>
    <w:rsid w:val="00481EA9"/>
    <w:rsid w:val="0048624B"/>
    <w:rsid w:val="00487F9A"/>
    <w:rsid w:val="00491632"/>
    <w:rsid w:val="0049253D"/>
    <w:rsid w:val="00495F1E"/>
    <w:rsid w:val="004A15E9"/>
    <w:rsid w:val="004A16D8"/>
    <w:rsid w:val="004A17A2"/>
    <w:rsid w:val="004A3F12"/>
    <w:rsid w:val="004B1591"/>
    <w:rsid w:val="004B4590"/>
    <w:rsid w:val="004C00DC"/>
    <w:rsid w:val="004C102C"/>
    <w:rsid w:val="004C19AD"/>
    <w:rsid w:val="004C309A"/>
    <w:rsid w:val="004C3B89"/>
    <w:rsid w:val="004D07DF"/>
    <w:rsid w:val="004D1773"/>
    <w:rsid w:val="004D2733"/>
    <w:rsid w:val="004D2C39"/>
    <w:rsid w:val="004D42C7"/>
    <w:rsid w:val="004D5C52"/>
    <w:rsid w:val="004D755C"/>
    <w:rsid w:val="004D7EAD"/>
    <w:rsid w:val="004E0CEE"/>
    <w:rsid w:val="004E1626"/>
    <w:rsid w:val="004E1690"/>
    <w:rsid w:val="004E19E5"/>
    <w:rsid w:val="004E30EE"/>
    <w:rsid w:val="004E3EE8"/>
    <w:rsid w:val="004E532E"/>
    <w:rsid w:val="004E77D2"/>
    <w:rsid w:val="004E7B8A"/>
    <w:rsid w:val="004F0F38"/>
    <w:rsid w:val="004F7433"/>
    <w:rsid w:val="00501198"/>
    <w:rsid w:val="0050120B"/>
    <w:rsid w:val="00504BFC"/>
    <w:rsid w:val="0050583E"/>
    <w:rsid w:val="005068F4"/>
    <w:rsid w:val="00506E76"/>
    <w:rsid w:val="005118AF"/>
    <w:rsid w:val="00511BA1"/>
    <w:rsid w:val="00512DB5"/>
    <w:rsid w:val="00515AA2"/>
    <w:rsid w:val="0051799D"/>
    <w:rsid w:val="0052087A"/>
    <w:rsid w:val="00521B8F"/>
    <w:rsid w:val="005242E9"/>
    <w:rsid w:val="00525576"/>
    <w:rsid w:val="0052722D"/>
    <w:rsid w:val="005276A2"/>
    <w:rsid w:val="0053232C"/>
    <w:rsid w:val="005343F9"/>
    <w:rsid w:val="005352E5"/>
    <w:rsid w:val="00536030"/>
    <w:rsid w:val="0053638E"/>
    <w:rsid w:val="00537B9E"/>
    <w:rsid w:val="00542BA4"/>
    <w:rsid w:val="005431E2"/>
    <w:rsid w:val="00545157"/>
    <w:rsid w:val="005512F3"/>
    <w:rsid w:val="00555876"/>
    <w:rsid w:val="00556B6A"/>
    <w:rsid w:val="005578CD"/>
    <w:rsid w:val="0056194A"/>
    <w:rsid w:val="00562CBE"/>
    <w:rsid w:val="00563382"/>
    <w:rsid w:val="00565EB4"/>
    <w:rsid w:val="005725C0"/>
    <w:rsid w:val="00572958"/>
    <w:rsid w:val="005731A4"/>
    <w:rsid w:val="0057348A"/>
    <w:rsid w:val="005746C6"/>
    <w:rsid w:val="005828BE"/>
    <w:rsid w:val="00584110"/>
    <w:rsid w:val="005857B3"/>
    <w:rsid w:val="00585D9B"/>
    <w:rsid w:val="00590E93"/>
    <w:rsid w:val="005917F3"/>
    <w:rsid w:val="00595B8D"/>
    <w:rsid w:val="00597925"/>
    <w:rsid w:val="005A19F6"/>
    <w:rsid w:val="005A216E"/>
    <w:rsid w:val="005A2D58"/>
    <w:rsid w:val="005A3603"/>
    <w:rsid w:val="005A44A2"/>
    <w:rsid w:val="005A5A9B"/>
    <w:rsid w:val="005A7250"/>
    <w:rsid w:val="005B0354"/>
    <w:rsid w:val="005B12F7"/>
    <w:rsid w:val="005B3001"/>
    <w:rsid w:val="005B6B51"/>
    <w:rsid w:val="005C5C14"/>
    <w:rsid w:val="005C64C8"/>
    <w:rsid w:val="005D0294"/>
    <w:rsid w:val="005D1749"/>
    <w:rsid w:val="005D2A52"/>
    <w:rsid w:val="005D683E"/>
    <w:rsid w:val="005D7628"/>
    <w:rsid w:val="005E3533"/>
    <w:rsid w:val="005E76F9"/>
    <w:rsid w:val="005F3EC1"/>
    <w:rsid w:val="005F4D8C"/>
    <w:rsid w:val="00601A80"/>
    <w:rsid w:val="0060266A"/>
    <w:rsid w:val="006047E5"/>
    <w:rsid w:val="00605040"/>
    <w:rsid w:val="00605FDF"/>
    <w:rsid w:val="00607425"/>
    <w:rsid w:val="00611419"/>
    <w:rsid w:val="00611DE1"/>
    <w:rsid w:val="00612680"/>
    <w:rsid w:val="006156EE"/>
    <w:rsid w:val="00615CD8"/>
    <w:rsid w:val="00624228"/>
    <w:rsid w:val="006242AF"/>
    <w:rsid w:val="006265E9"/>
    <w:rsid w:val="00632C00"/>
    <w:rsid w:val="006331FC"/>
    <w:rsid w:val="00634067"/>
    <w:rsid w:val="0063721B"/>
    <w:rsid w:val="00640F6F"/>
    <w:rsid w:val="00642EEE"/>
    <w:rsid w:val="006473B7"/>
    <w:rsid w:val="00647BAB"/>
    <w:rsid w:val="006519C2"/>
    <w:rsid w:val="00652164"/>
    <w:rsid w:val="006559CA"/>
    <w:rsid w:val="006565B8"/>
    <w:rsid w:val="00661B58"/>
    <w:rsid w:val="006701DA"/>
    <w:rsid w:val="006759C2"/>
    <w:rsid w:val="006761B4"/>
    <w:rsid w:val="00680E39"/>
    <w:rsid w:val="006815A0"/>
    <w:rsid w:val="006828A2"/>
    <w:rsid w:val="00683238"/>
    <w:rsid w:val="00683DF1"/>
    <w:rsid w:val="006857EC"/>
    <w:rsid w:val="00685C9A"/>
    <w:rsid w:val="00695C59"/>
    <w:rsid w:val="00697A7A"/>
    <w:rsid w:val="006A0D0D"/>
    <w:rsid w:val="006A190A"/>
    <w:rsid w:val="006A4E3F"/>
    <w:rsid w:val="006A5396"/>
    <w:rsid w:val="006A5D95"/>
    <w:rsid w:val="006B0059"/>
    <w:rsid w:val="006B02B0"/>
    <w:rsid w:val="006B2ADC"/>
    <w:rsid w:val="006B4D21"/>
    <w:rsid w:val="006B61C6"/>
    <w:rsid w:val="006B73EE"/>
    <w:rsid w:val="006C124B"/>
    <w:rsid w:val="006C5209"/>
    <w:rsid w:val="006C58DB"/>
    <w:rsid w:val="006C63AD"/>
    <w:rsid w:val="006D0557"/>
    <w:rsid w:val="006D2D10"/>
    <w:rsid w:val="006D412B"/>
    <w:rsid w:val="006E0D89"/>
    <w:rsid w:val="006E1A46"/>
    <w:rsid w:val="006E245B"/>
    <w:rsid w:val="006E4097"/>
    <w:rsid w:val="006E4F5B"/>
    <w:rsid w:val="006E558E"/>
    <w:rsid w:val="006E71B2"/>
    <w:rsid w:val="006E73FD"/>
    <w:rsid w:val="006F3BE2"/>
    <w:rsid w:val="006F59E6"/>
    <w:rsid w:val="006F6924"/>
    <w:rsid w:val="006F7724"/>
    <w:rsid w:val="007004BB"/>
    <w:rsid w:val="00700F6A"/>
    <w:rsid w:val="007038E0"/>
    <w:rsid w:val="00703C4F"/>
    <w:rsid w:val="00704410"/>
    <w:rsid w:val="00706E2C"/>
    <w:rsid w:val="007076F0"/>
    <w:rsid w:val="0071041C"/>
    <w:rsid w:val="00714EDF"/>
    <w:rsid w:val="00715935"/>
    <w:rsid w:val="007176BA"/>
    <w:rsid w:val="0072024F"/>
    <w:rsid w:val="0072039E"/>
    <w:rsid w:val="00723104"/>
    <w:rsid w:val="0072437F"/>
    <w:rsid w:val="007245DA"/>
    <w:rsid w:val="007248FF"/>
    <w:rsid w:val="00724FC5"/>
    <w:rsid w:val="00731321"/>
    <w:rsid w:val="007372D8"/>
    <w:rsid w:val="00737333"/>
    <w:rsid w:val="007415B7"/>
    <w:rsid w:val="0074234F"/>
    <w:rsid w:val="00756B95"/>
    <w:rsid w:val="00757CC3"/>
    <w:rsid w:val="007643AD"/>
    <w:rsid w:val="007661FD"/>
    <w:rsid w:val="00767598"/>
    <w:rsid w:val="007716C4"/>
    <w:rsid w:val="00777BD1"/>
    <w:rsid w:val="00780FF7"/>
    <w:rsid w:val="007836F7"/>
    <w:rsid w:val="00784D02"/>
    <w:rsid w:val="007873CF"/>
    <w:rsid w:val="00787765"/>
    <w:rsid w:val="0079071F"/>
    <w:rsid w:val="00791714"/>
    <w:rsid w:val="007931E3"/>
    <w:rsid w:val="00796E06"/>
    <w:rsid w:val="00797CFB"/>
    <w:rsid w:val="007A09ED"/>
    <w:rsid w:val="007A6426"/>
    <w:rsid w:val="007A6679"/>
    <w:rsid w:val="007A6902"/>
    <w:rsid w:val="007B2520"/>
    <w:rsid w:val="007B32A6"/>
    <w:rsid w:val="007B47D0"/>
    <w:rsid w:val="007B6591"/>
    <w:rsid w:val="007C161B"/>
    <w:rsid w:val="007C16BE"/>
    <w:rsid w:val="007C40DE"/>
    <w:rsid w:val="007C59EB"/>
    <w:rsid w:val="007D0708"/>
    <w:rsid w:val="007D1223"/>
    <w:rsid w:val="007D4CF6"/>
    <w:rsid w:val="007E4313"/>
    <w:rsid w:val="007E45AE"/>
    <w:rsid w:val="007E4BA5"/>
    <w:rsid w:val="007E5A10"/>
    <w:rsid w:val="007E773B"/>
    <w:rsid w:val="007F1FB7"/>
    <w:rsid w:val="007F36F7"/>
    <w:rsid w:val="007F7724"/>
    <w:rsid w:val="008011FE"/>
    <w:rsid w:val="008077A8"/>
    <w:rsid w:val="008105C8"/>
    <w:rsid w:val="00815A1B"/>
    <w:rsid w:val="00821BA6"/>
    <w:rsid w:val="00822233"/>
    <w:rsid w:val="00825D6F"/>
    <w:rsid w:val="00830325"/>
    <w:rsid w:val="00830A39"/>
    <w:rsid w:val="00833573"/>
    <w:rsid w:val="00833848"/>
    <w:rsid w:val="00835DA9"/>
    <w:rsid w:val="0084109C"/>
    <w:rsid w:val="00846219"/>
    <w:rsid w:val="00847014"/>
    <w:rsid w:val="00852039"/>
    <w:rsid w:val="00854C42"/>
    <w:rsid w:val="0085545E"/>
    <w:rsid w:val="00861798"/>
    <w:rsid w:val="008619C6"/>
    <w:rsid w:val="00862283"/>
    <w:rsid w:val="0087079E"/>
    <w:rsid w:val="0087497C"/>
    <w:rsid w:val="0087757F"/>
    <w:rsid w:val="00880EFC"/>
    <w:rsid w:val="00882569"/>
    <w:rsid w:val="00883ABC"/>
    <w:rsid w:val="00887111"/>
    <w:rsid w:val="00892F57"/>
    <w:rsid w:val="00893679"/>
    <w:rsid w:val="00893BFF"/>
    <w:rsid w:val="008960F7"/>
    <w:rsid w:val="00896C18"/>
    <w:rsid w:val="008A147D"/>
    <w:rsid w:val="008A1AB7"/>
    <w:rsid w:val="008A3267"/>
    <w:rsid w:val="008A5468"/>
    <w:rsid w:val="008A7657"/>
    <w:rsid w:val="008B0DC3"/>
    <w:rsid w:val="008B7956"/>
    <w:rsid w:val="008C373C"/>
    <w:rsid w:val="008C41EE"/>
    <w:rsid w:val="008C5F70"/>
    <w:rsid w:val="008C6B01"/>
    <w:rsid w:val="008C7459"/>
    <w:rsid w:val="008D146D"/>
    <w:rsid w:val="008D2F21"/>
    <w:rsid w:val="008D43A8"/>
    <w:rsid w:val="008D4835"/>
    <w:rsid w:val="008D4D97"/>
    <w:rsid w:val="008D573D"/>
    <w:rsid w:val="008D7765"/>
    <w:rsid w:val="008D7C49"/>
    <w:rsid w:val="008E08F1"/>
    <w:rsid w:val="008E5749"/>
    <w:rsid w:val="008F1E02"/>
    <w:rsid w:val="008F3702"/>
    <w:rsid w:val="008F3F3C"/>
    <w:rsid w:val="008F46D3"/>
    <w:rsid w:val="008F5FC6"/>
    <w:rsid w:val="008F7DE1"/>
    <w:rsid w:val="00904232"/>
    <w:rsid w:val="0090718F"/>
    <w:rsid w:val="00913DDA"/>
    <w:rsid w:val="00916918"/>
    <w:rsid w:val="00916F4D"/>
    <w:rsid w:val="0092019C"/>
    <w:rsid w:val="00924968"/>
    <w:rsid w:val="00927787"/>
    <w:rsid w:val="00931B8C"/>
    <w:rsid w:val="00932B94"/>
    <w:rsid w:val="00936005"/>
    <w:rsid w:val="00944C80"/>
    <w:rsid w:val="009459E4"/>
    <w:rsid w:val="00946620"/>
    <w:rsid w:val="0095429A"/>
    <w:rsid w:val="00954757"/>
    <w:rsid w:val="00954ABB"/>
    <w:rsid w:val="0096168B"/>
    <w:rsid w:val="00962B82"/>
    <w:rsid w:val="00965002"/>
    <w:rsid w:val="0097537C"/>
    <w:rsid w:val="00980B41"/>
    <w:rsid w:val="00984405"/>
    <w:rsid w:val="009851DC"/>
    <w:rsid w:val="00986E6B"/>
    <w:rsid w:val="009872E3"/>
    <w:rsid w:val="0099216F"/>
    <w:rsid w:val="00992488"/>
    <w:rsid w:val="0099270C"/>
    <w:rsid w:val="00993BB4"/>
    <w:rsid w:val="0099728D"/>
    <w:rsid w:val="009A1B4C"/>
    <w:rsid w:val="009A2F05"/>
    <w:rsid w:val="009B241E"/>
    <w:rsid w:val="009B29C1"/>
    <w:rsid w:val="009B2D8D"/>
    <w:rsid w:val="009B313D"/>
    <w:rsid w:val="009B4E97"/>
    <w:rsid w:val="009B7F0F"/>
    <w:rsid w:val="009C2096"/>
    <w:rsid w:val="009D5ADA"/>
    <w:rsid w:val="009D5C0B"/>
    <w:rsid w:val="009E0287"/>
    <w:rsid w:val="009E1E9D"/>
    <w:rsid w:val="009E2982"/>
    <w:rsid w:val="009E740A"/>
    <w:rsid w:val="009F284E"/>
    <w:rsid w:val="009F2BE9"/>
    <w:rsid w:val="009F41D8"/>
    <w:rsid w:val="00A00F53"/>
    <w:rsid w:val="00A01E3D"/>
    <w:rsid w:val="00A06298"/>
    <w:rsid w:val="00A0698A"/>
    <w:rsid w:val="00A105F0"/>
    <w:rsid w:val="00A17679"/>
    <w:rsid w:val="00A262B2"/>
    <w:rsid w:val="00A26478"/>
    <w:rsid w:val="00A27481"/>
    <w:rsid w:val="00A30ACF"/>
    <w:rsid w:val="00A346FA"/>
    <w:rsid w:val="00A37159"/>
    <w:rsid w:val="00A375FC"/>
    <w:rsid w:val="00A40BFD"/>
    <w:rsid w:val="00A4328F"/>
    <w:rsid w:val="00A45510"/>
    <w:rsid w:val="00A50DE5"/>
    <w:rsid w:val="00A53957"/>
    <w:rsid w:val="00A56017"/>
    <w:rsid w:val="00A56DDC"/>
    <w:rsid w:val="00A61E19"/>
    <w:rsid w:val="00A65333"/>
    <w:rsid w:val="00A653A5"/>
    <w:rsid w:val="00A6540D"/>
    <w:rsid w:val="00A65548"/>
    <w:rsid w:val="00A65BE2"/>
    <w:rsid w:val="00A76EA3"/>
    <w:rsid w:val="00A77665"/>
    <w:rsid w:val="00A82AD3"/>
    <w:rsid w:val="00A851BC"/>
    <w:rsid w:val="00A87484"/>
    <w:rsid w:val="00A87ED9"/>
    <w:rsid w:val="00A960C9"/>
    <w:rsid w:val="00A9696D"/>
    <w:rsid w:val="00AA2B6B"/>
    <w:rsid w:val="00AA2C9E"/>
    <w:rsid w:val="00AA3CB5"/>
    <w:rsid w:val="00AA5621"/>
    <w:rsid w:val="00AB0301"/>
    <w:rsid w:val="00AB3470"/>
    <w:rsid w:val="00AB4496"/>
    <w:rsid w:val="00AB556F"/>
    <w:rsid w:val="00AB69A6"/>
    <w:rsid w:val="00AB7013"/>
    <w:rsid w:val="00AB7738"/>
    <w:rsid w:val="00AC0A0F"/>
    <w:rsid w:val="00AC14CA"/>
    <w:rsid w:val="00AC1F68"/>
    <w:rsid w:val="00AC1FF6"/>
    <w:rsid w:val="00AD2FED"/>
    <w:rsid w:val="00AD338F"/>
    <w:rsid w:val="00AD35AA"/>
    <w:rsid w:val="00AD3C46"/>
    <w:rsid w:val="00AD6180"/>
    <w:rsid w:val="00AD71C0"/>
    <w:rsid w:val="00AD746E"/>
    <w:rsid w:val="00AE6B43"/>
    <w:rsid w:val="00AF09A2"/>
    <w:rsid w:val="00AF0E00"/>
    <w:rsid w:val="00AF31C2"/>
    <w:rsid w:val="00AF3819"/>
    <w:rsid w:val="00AF4C51"/>
    <w:rsid w:val="00AF6964"/>
    <w:rsid w:val="00AF7696"/>
    <w:rsid w:val="00B01406"/>
    <w:rsid w:val="00B06527"/>
    <w:rsid w:val="00B074F9"/>
    <w:rsid w:val="00B075E0"/>
    <w:rsid w:val="00B120EA"/>
    <w:rsid w:val="00B163C1"/>
    <w:rsid w:val="00B16D39"/>
    <w:rsid w:val="00B233DF"/>
    <w:rsid w:val="00B25255"/>
    <w:rsid w:val="00B26AC3"/>
    <w:rsid w:val="00B273DF"/>
    <w:rsid w:val="00B33E67"/>
    <w:rsid w:val="00B34680"/>
    <w:rsid w:val="00B34D59"/>
    <w:rsid w:val="00B3795F"/>
    <w:rsid w:val="00B42420"/>
    <w:rsid w:val="00B44A1D"/>
    <w:rsid w:val="00B5172F"/>
    <w:rsid w:val="00B51929"/>
    <w:rsid w:val="00B53428"/>
    <w:rsid w:val="00B540DB"/>
    <w:rsid w:val="00B56230"/>
    <w:rsid w:val="00B72FDE"/>
    <w:rsid w:val="00B7566F"/>
    <w:rsid w:val="00B77CD0"/>
    <w:rsid w:val="00B81397"/>
    <w:rsid w:val="00B81A43"/>
    <w:rsid w:val="00B83860"/>
    <w:rsid w:val="00B86113"/>
    <w:rsid w:val="00B873AE"/>
    <w:rsid w:val="00B94F6C"/>
    <w:rsid w:val="00B96699"/>
    <w:rsid w:val="00BA2ACE"/>
    <w:rsid w:val="00BB13F1"/>
    <w:rsid w:val="00BB2ECE"/>
    <w:rsid w:val="00BB7301"/>
    <w:rsid w:val="00BB78BE"/>
    <w:rsid w:val="00BC19A8"/>
    <w:rsid w:val="00BC23D2"/>
    <w:rsid w:val="00BC46F0"/>
    <w:rsid w:val="00BD48EA"/>
    <w:rsid w:val="00BD5DD9"/>
    <w:rsid w:val="00BD635F"/>
    <w:rsid w:val="00BE624E"/>
    <w:rsid w:val="00BE6C69"/>
    <w:rsid w:val="00BE76D4"/>
    <w:rsid w:val="00BF1585"/>
    <w:rsid w:val="00BF1650"/>
    <w:rsid w:val="00BF302C"/>
    <w:rsid w:val="00C00A9C"/>
    <w:rsid w:val="00C02952"/>
    <w:rsid w:val="00C049A0"/>
    <w:rsid w:val="00C04DE3"/>
    <w:rsid w:val="00C05AAC"/>
    <w:rsid w:val="00C1275D"/>
    <w:rsid w:val="00C14E84"/>
    <w:rsid w:val="00C17ADE"/>
    <w:rsid w:val="00C20483"/>
    <w:rsid w:val="00C24BD9"/>
    <w:rsid w:val="00C269A3"/>
    <w:rsid w:val="00C30AF2"/>
    <w:rsid w:val="00C30F7A"/>
    <w:rsid w:val="00C31466"/>
    <w:rsid w:val="00C41D69"/>
    <w:rsid w:val="00C427D9"/>
    <w:rsid w:val="00C428A0"/>
    <w:rsid w:val="00C45494"/>
    <w:rsid w:val="00C45806"/>
    <w:rsid w:val="00C50F97"/>
    <w:rsid w:val="00C511D3"/>
    <w:rsid w:val="00C5342F"/>
    <w:rsid w:val="00C542A3"/>
    <w:rsid w:val="00C56B63"/>
    <w:rsid w:val="00C60EA8"/>
    <w:rsid w:val="00C61C06"/>
    <w:rsid w:val="00C629BC"/>
    <w:rsid w:val="00C7120A"/>
    <w:rsid w:val="00C73D7D"/>
    <w:rsid w:val="00C7555B"/>
    <w:rsid w:val="00C76AA8"/>
    <w:rsid w:val="00C81B76"/>
    <w:rsid w:val="00C82292"/>
    <w:rsid w:val="00C90258"/>
    <w:rsid w:val="00C90AB9"/>
    <w:rsid w:val="00C90ABC"/>
    <w:rsid w:val="00C95EDA"/>
    <w:rsid w:val="00CA138B"/>
    <w:rsid w:val="00CA7870"/>
    <w:rsid w:val="00CB0534"/>
    <w:rsid w:val="00CB165F"/>
    <w:rsid w:val="00CB2C5C"/>
    <w:rsid w:val="00CB7A7B"/>
    <w:rsid w:val="00CC7A2C"/>
    <w:rsid w:val="00CD0AB1"/>
    <w:rsid w:val="00CD78FD"/>
    <w:rsid w:val="00CD7BF0"/>
    <w:rsid w:val="00CF6DC5"/>
    <w:rsid w:val="00D01786"/>
    <w:rsid w:val="00D0225B"/>
    <w:rsid w:val="00D047EE"/>
    <w:rsid w:val="00D111D4"/>
    <w:rsid w:val="00D11686"/>
    <w:rsid w:val="00D12143"/>
    <w:rsid w:val="00D153B1"/>
    <w:rsid w:val="00D15F9A"/>
    <w:rsid w:val="00D16CB7"/>
    <w:rsid w:val="00D203EB"/>
    <w:rsid w:val="00D2267A"/>
    <w:rsid w:val="00D24FD0"/>
    <w:rsid w:val="00D27473"/>
    <w:rsid w:val="00D32813"/>
    <w:rsid w:val="00D32E89"/>
    <w:rsid w:val="00D439AD"/>
    <w:rsid w:val="00D45BBE"/>
    <w:rsid w:val="00D45DD7"/>
    <w:rsid w:val="00D46258"/>
    <w:rsid w:val="00D47A1B"/>
    <w:rsid w:val="00D508DC"/>
    <w:rsid w:val="00D545A8"/>
    <w:rsid w:val="00D5634F"/>
    <w:rsid w:val="00D565D4"/>
    <w:rsid w:val="00D574D6"/>
    <w:rsid w:val="00D63516"/>
    <w:rsid w:val="00D754DC"/>
    <w:rsid w:val="00D7674A"/>
    <w:rsid w:val="00D853B2"/>
    <w:rsid w:val="00D9039E"/>
    <w:rsid w:val="00D9232D"/>
    <w:rsid w:val="00D95533"/>
    <w:rsid w:val="00D9583C"/>
    <w:rsid w:val="00D95954"/>
    <w:rsid w:val="00DA54FD"/>
    <w:rsid w:val="00DB007F"/>
    <w:rsid w:val="00DB1916"/>
    <w:rsid w:val="00DB3296"/>
    <w:rsid w:val="00DC04BF"/>
    <w:rsid w:val="00DC2151"/>
    <w:rsid w:val="00DC26ED"/>
    <w:rsid w:val="00DC5748"/>
    <w:rsid w:val="00DC585D"/>
    <w:rsid w:val="00DC673B"/>
    <w:rsid w:val="00DC7702"/>
    <w:rsid w:val="00DD2B78"/>
    <w:rsid w:val="00DD5D49"/>
    <w:rsid w:val="00DD5EBD"/>
    <w:rsid w:val="00DE69B9"/>
    <w:rsid w:val="00DF209D"/>
    <w:rsid w:val="00DF39EC"/>
    <w:rsid w:val="00DF41AC"/>
    <w:rsid w:val="00DF5563"/>
    <w:rsid w:val="00E04E3D"/>
    <w:rsid w:val="00E13D68"/>
    <w:rsid w:val="00E13E3B"/>
    <w:rsid w:val="00E15D28"/>
    <w:rsid w:val="00E17FF7"/>
    <w:rsid w:val="00E23182"/>
    <w:rsid w:val="00E26CD7"/>
    <w:rsid w:val="00E27511"/>
    <w:rsid w:val="00E27E84"/>
    <w:rsid w:val="00E308C3"/>
    <w:rsid w:val="00E313A4"/>
    <w:rsid w:val="00E31DE1"/>
    <w:rsid w:val="00E3243C"/>
    <w:rsid w:val="00E33BDD"/>
    <w:rsid w:val="00E345CD"/>
    <w:rsid w:val="00E36B4C"/>
    <w:rsid w:val="00E372E0"/>
    <w:rsid w:val="00E375BC"/>
    <w:rsid w:val="00E42185"/>
    <w:rsid w:val="00E43A9D"/>
    <w:rsid w:val="00E46773"/>
    <w:rsid w:val="00E47BDE"/>
    <w:rsid w:val="00E47EA5"/>
    <w:rsid w:val="00E5286C"/>
    <w:rsid w:val="00E54923"/>
    <w:rsid w:val="00E55152"/>
    <w:rsid w:val="00E56355"/>
    <w:rsid w:val="00E610A8"/>
    <w:rsid w:val="00E6395D"/>
    <w:rsid w:val="00E6513F"/>
    <w:rsid w:val="00E7019F"/>
    <w:rsid w:val="00E7076D"/>
    <w:rsid w:val="00E71695"/>
    <w:rsid w:val="00E81345"/>
    <w:rsid w:val="00E82B9B"/>
    <w:rsid w:val="00E8352A"/>
    <w:rsid w:val="00E8657B"/>
    <w:rsid w:val="00E86C7E"/>
    <w:rsid w:val="00E94055"/>
    <w:rsid w:val="00EA2E7D"/>
    <w:rsid w:val="00EA38BD"/>
    <w:rsid w:val="00EA5077"/>
    <w:rsid w:val="00EA77A6"/>
    <w:rsid w:val="00EA78AF"/>
    <w:rsid w:val="00EB1196"/>
    <w:rsid w:val="00EB26DD"/>
    <w:rsid w:val="00EB5881"/>
    <w:rsid w:val="00EB5981"/>
    <w:rsid w:val="00EB5BE1"/>
    <w:rsid w:val="00EB6513"/>
    <w:rsid w:val="00EC04C8"/>
    <w:rsid w:val="00EC265E"/>
    <w:rsid w:val="00EC343F"/>
    <w:rsid w:val="00EC564E"/>
    <w:rsid w:val="00EC6336"/>
    <w:rsid w:val="00EC63E1"/>
    <w:rsid w:val="00ED148C"/>
    <w:rsid w:val="00ED2C95"/>
    <w:rsid w:val="00ED6FC0"/>
    <w:rsid w:val="00ED7A40"/>
    <w:rsid w:val="00EE5412"/>
    <w:rsid w:val="00EE55CE"/>
    <w:rsid w:val="00EE6C78"/>
    <w:rsid w:val="00EE72A9"/>
    <w:rsid w:val="00EF12B3"/>
    <w:rsid w:val="00EF1AC8"/>
    <w:rsid w:val="00EF487C"/>
    <w:rsid w:val="00EF58F5"/>
    <w:rsid w:val="00EF7F6A"/>
    <w:rsid w:val="00F014F2"/>
    <w:rsid w:val="00F068DE"/>
    <w:rsid w:val="00F11853"/>
    <w:rsid w:val="00F13D35"/>
    <w:rsid w:val="00F169B4"/>
    <w:rsid w:val="00F21CDF"/>
    <w:rsid w:val="00F23C69"/>
    <w:rsid w:val="00F30FFD"/>
    <w:rsid w:val="00F31476"/>
    <w:rsid w:val="00F338AD"/>
    <w:rsid w:val="00F36062"/>
    <w:rsid w:val="00F41447"/>
    <w:rsid w:val="00F43460"/>
    <w:rsid w:val="00F43892"/>
    <w:rsid w:val="00F5224A"/>
    <w:rsid w:val="00F55047"/>
    <w:rsid w:val="00F57FD3"/>
    <w:rsid w:val="00F63CD3"/>
    <w:rsid w:val="00F64258"/>
    <w:rsid w:val="00F64FFC"/>
    <w:rsid w:val="00F6568F"/>
    <w:rsid w:val="00F67721"/>
    <w:rsid w:val="00F67FC5"/>
    <w:rsid w:val="00F70D90"/>
    <w:rsid w:val="00F72D47"/>
    <w:rsid w:val="00F7671E"/>
    <w:rsid w:val="00F81202"/>
    <w:rsid w:val="00F81D08"/>
    <w:rsid w:val="00F8316E"/>
    <w:rsid w:val="00F83C8F"/>
    <w:rsid w:val="00F846FB"/>
    <w:rsid w:val="00F86EB6"/>
    <w:rsid w:val="00F87710"/>
    <w:rsid w:val="00F91917"/>
    <w:rsid w:val="00F9453E"/>
    <w:rsid w:val="00F96874"/>
    <w:rsid w:val="00FA1EB4"/>
    <w:rsid w:val="00FA2802"/>
    <w:rsid w:val="00FA3326"/>
    <w:rsid w:val="00FA7E42"/>
    <w:rsid w:val="00FB033D"/>
    <w:rsid w:val="00FB52B9"/>
    <w:rsid w:val="00FB700C"/>
    <w:rsid w:val="00FC32A6"/>
    <w:rsid w:val="00FC3C90"/>
    <w:rsid w:val="00FC55AC"/>
    <w:rsid w:val="00FD110F"/>
    <w:rsid w:val="00FD3E71"/>
    <w:rsid w:val="00FD4BB4"/>
    <w:rsid w:val="00FD6A1A"/>
    <w:rsid w:val="00FE0283"/>
    <w:rsid w:val="00FE4535"/>
    <w:rsid w:val="00FF2386"/>
    <w:rsid w:val="00FF591B"/>
    <w:rsid w:val="00FF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1A341"/>
  <w15:docId w15:val="{2CFECC03-6D2B-4F92-A18D-E5BCB6C3E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EC7"/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61B5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5B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B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5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174520">
              <w:marLeft w:val="0"/>
              <w:marRight w:val="0"/>
              <w:marTop w:val="0"/>
              <w:marBottom w:val="0"/>
              <w:divBdr>
                <w:top w:val="none" w:sz="0" w:space="0" w:color="CFCFCF"/>
                <w:left w:val="none" w:sz="0" w:space="0" w:color="CFCFCF"/>
                <w:bottom w:val="none" w:sz="0" w:space="0" w:color="CFCFCF"/>
                <w:right w:val="none" w:sz="0" w:space="0" w:color="CFCFCF"/>
              </w:divBdr>
              <w:divsChild>
                <w:div w:id="1177504935">
                  <w:marLeft w:val="0"/>
                  <w:marRight w:val="0"/>
                  <w:marTop w:val="0"/>
                  <w:marBottom w:val="0"/>
                  <w:divBdr>
                    <w:top w:val="single" w:sz="6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3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932704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364156">
                                  <w:blockQuote w:val="1"/>
                                  <w:marLeft w:val="720"/>
                                  <w:marRight w:val="240"/>
                                  <w:marTop w:val="100"/>
                                  <w:marBottom w:val="240"/>
                                  <w:divBdr>
                                    <w:top w:val="none" w:sz="0" w:space="0" w:color="auto"/>
                                    <w:left w:val="single" w:sz="48" w:space="15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2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C704D5-F115-4F24-A5B4-CA81E737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Roxey</dc:creator>
  <cp:lastModifiedBy>Roxey Sauble</cp:lastModifiedBy>
  <cp:revision>3</cp:revision>
  <cp:lastPrinted>2024-02-26T23:11:00Z</cp:lastPrinted>
  <dcterms:created xsi:type="dcterms:W3CDTF">2024-07-17T21:00:00Z</dcterms:created>
  <dcterms:modified xsi:type="dcterms:W3CDTF">2024-07-17T22:19:00Z</dcterms:modified>
</cp:coreProperties>
</file>