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94FD0" w14:textId="77777777" w:rsidR="004B1591" w:rsidRDefault="00504BFC" w:rsidP="00CD78FD">
      <w:pPr>
        <w:jc w:val="center"/>
        <w:rPr>
          <w:b/>
          <w:bCs/>
        </w:rPr>
      </w:pPr>
      <w:r>
        <w:rPr>
          <w:b/>
          <w:bCs/>
        </w:rPr>
        <w:t>HUNTINGTON TOWNSHIP</w:t>
      </w:r>
      <w:r w:rsidR="004B1591">
        <w:rPr>
          <w:b/>
          <w:bCs/>
        </w:rPr>
        <w:t xml:space="preserve"> PLANNING COMMISSION</w:t>
      </w:r>
    </w:p>
    <w:p w14:paraId="0357A79F" w14:textId="77777777" w:rsidR="004B1591" w:rsidRDefault="004B1591" w:rsidP="00CD78FD">
      <w:pPr>
        <w:jc w:val="center"/>
        <w:rPr>
          <w:b/>
          <w:bCs/>
        </w:rPr>
      </w:pPr>
      <w:r>
        <w:rPr>
          <w:b/>
          <w:bCs/>
        </w:rPr>
        <w:t>Regular Meeting</w:t>
      </w:r>
    </w:p>
    <w:p w14:paraId="54C6360F" w14:textId="7A88A313" w:rsidR="005F4D8C" w:rsidRDefault="00F85C4E" w:rsidP="007248FF">
      <w:pPr>
        <w:jc w:val="center"/>
        <w:rPr>
          <w:b/>
        </w:rPr>
      </w:pPr>
      <w:r>
        <w:rPr>
          <w:b/>
        </w:rPr>
        <w:t xml:space="preserve">January 27, </w:t>
      </w:r>
      <w:commentRangeStart w:id="0"/>
      <w:commentRangeStart w:id="1"/>
      <w:r>
        <w:rPr>
          <w:b/>
        </w:rPr>
        <w:t>2025</w:t>
      </w:r>
      <w:commentRangeEnd w:id="0"/>
      <w:r w:rsidR="00612DAD">
        <w:rPr>
          <w:rStyle w:val="CommentReference"/>
        </w:rPr>
        <w:commentReference w:id="0"/>
      </w:r>
      <w:commentRangeEnd w:id="1"/>
      <w:r w:rsidR="00612DAD">
        <w:rPr>
          <w:rStyle w:val="CommentReference"/>
        </w:rPr>
        <w:commentReference w:id="1"/>
      </w:r>
    </w:p>
    <w:p w14:paraId="7C786F2D" w14:textId="77777777" w:rsidR="00AD338F" w:rsidRDefault="00AD338F" w:rsidP="00A6540D">
      <w:pPr>
        <w:jc w:val="center"/>
        <w:rPr>
          <w:b/>
        </w:rPr>
      </w:pPr>
    </w:p>
    <w:p w14:paraId="717B987B" w14:textId="77777777" w:rsidR="006473B7" w:rsidRDefault="004B1591" w:rsidP="00EE55CE">
      <w:pPr>
        <w:rPr>
          <w:b/>
          <w:bCs/>
        </w:rPr>
      </w:pPr>
      <w:r>
        <w:rPr>
          <w:b/>
          <w:bCs/>
        </w:rPr>
        <w:t>Call to Order:</w:t>
      </w:r>
      <w:r w:rsidR="00FD4BB4">
        <w:rPr>
          <w:b/>
          <w:bCs/>
        </w:rPr>
        <w:t xml:space="preserve"> </w:t>
      </w:r>
      <w:r w:rsidR="00EE55CE">
        <w:rPr>
          <w:b/>
          <w:bCs/>
        </w:rPr>
        <w:t xml:space="preserve"> </w:t>
      </w:r>
    </w:p>
    <w:p w14:paraId="41C6D922" w14:textId="11C43544" w:rsidR="004B1591" w:rsidRDefault="004B1591" w:rsidP="006473B7">
      <w:pPr>
        <w:ind w:firstLine="720"/>
      </w:pPr>
      <w:r>
        <w:t xml:space="preserve">The meeting was called to order by </w:t>
      </w:r>
      <w:r w:rsidR="0071041C">
        <w:t xml:space="preserve">Ted Decker, </w:t>
      </w:r>
      <w:r w:rsidR="0012680A">
        <w:t xml:space="preserve">chairman, </w:t>
      </w:r>
      <w:r>
        <w:t>at 7:</w:t>
      </w:r>
      <w:r w:rsidR="00704410">
        <w:t>0</w:t>
      </w:r>
      <w:r w:rsidR="00440B64">
        <w:t>0</w:t>
      </w:r>
      <w:r>
        <w:t xml:space="preserve"> p.m.  </w:t>
      </w:r>
    </w:p>
    <w:p w14:paraId="0484C552" w14:textId="77777777" w:rsidR="00A105F0" w:rsidRDefault="00A105F0" w:rsidP="003B5F24"/>
    <w:p w14:paraId="749297B4" w14:textId="3045CFDA" w:rsidR="00F64258" w:rsidRDefault="00A105F0" w:rsidP="00506E76">
      <w:r>
        <w:rPr>
          <w:b/>
          <w:bCs/>
        </w:rPr>
        <w:t>Attendance:</w:t>
      </w:r>
      <w:r>
        <w:t xml:space="preserve">  </w:t>
      </w:r>
      <w:r w:rsidR="00EF58F5">
        <w:t xml:space="preserve"> </w:t>
      </w:r>
    </w:p>
    <w:p w14:paraId="36D2C815" w14:textId="789F2E2C" w:rsidR="00A105F0" w:rsidRDefault="00A105F0" w:rsidP="006E558E">
      <w:pPr>
        <w:ind w:left="720"/>
      </w:pPr>
      <w:r>
        <w:t>Commission</w:t>
      </w:r>
      <w:r w:rsidR="00322D1A">
        <w:t xml:space="preserve"> members present were </w:t>
      </w:r>
      <w:r w:rsidR="002C2862">
        <w:t>Ted Decker</w:t>
      </w:r>
      <w:r w:rsidR="00BE76D4">
        <w:t xml:space="preserve">, </w:t>
      </w:r>
      <w:r w:rsidR="00892F57">
        <w:t>Roxey Sauble</w:t>
      </w:r>
      <w:r w:rsidR="007248FF">
        <w:t xml:space="preserve">, Marlin Ensor, </w:t>
      </w:r>
      <w:r w:rsidR="008D2F21">
        <w:t>Jeff King</w:t>
      </w:r>
      <w:r w:rsidR="00B163C1">
        <w:t>,</w:t>
      </w:r>
      <w:r w:rsidR="001426FE">
        <w:t xml:space="preserve"> </w:t>
      </w:r>
      <w:r w:rsidR="00584110">
        <w:t>Tom Streiff</w:t>
      </w:r>
      <w:r w:rsidR="000563C5">
        <w:t>,</w:t>
      </w:r>
      <w:r w:rsidR="00584110">
        <w:t xml:space="preserve"> and Ron Resh.</w:t>
      </w:r>
      <w:r w:rsidR="00A47423">
        <w:t xml:space="preserve">  </w:t>
      </w:r>
      <w:r w:rsidR="00162EEA">
        <w:t xml:space="preserve">Kyle Smith was absent.  </w:t>
      </w:r>
      <w:r>
        <w:t xml:space="preserve">Gus </w:t>
      </w:r>
      <w:r w:rsidR="00BE76D4">
        <w:t>Fridenvalds, Zoning Office</w:t>
      </w:r>
      <w:r w:rsidR="00DF39EC">
        <w:t>r</w:t>
      </w:r>
      <w:r w:rsidR="00F64258">
        <w:t>,</w:t>
      </w:r>
      <w:r w:rsidR="00C95EDA">
        <w:t xml:space="preserve"> </w:t>
      </w:r>
      <w:r w:rsidR="00640F6F">
        <w:t xml:space="preserve">was </w:t>
      </w:r>
      <w:r>
        <w:t>present</w:t>
      </w:r>
      <w:r w:rsidR="00640F6F">
        <w:t xml:space="preserve"> as well</w:t>
      </w:r>
      <w:r w:rsidR="003456D8">
        <w:t xml:space="preserve"> as</w:t>
      </w:r>
      <w:r w:rsidR="00640F6F">
        <w:t xml:space="preserve"> </w:t>
      </w:r>
      <w:r w:rsidR="00D754DC">
        <w:t>Scott Longstreth</w:t>
      </w:r>
      <w:r w:rsidR="004E30EE">
        <w:t>,</w:t>
      </w:r>
      <w:r w:rsidR="00904232">
        <w:t xml:space="preserve"> township engineer.</w:t>
      </w:r>
      <w:r w:rsidR="000D787A">
        <w:t xml:space="preserve"> </w:t>
      </w:r>
      <w:r w:rsidR="0049253D">
        <w:t xml:space="preserve"> </w:t>
      </w:r>
    </w:p>
    <w:p w14:paraId="4F52927D" w14:textId="574895FC" w:rsidR="0099216F" w:rsidRDefault="0099216F" w:rsidP="0099216F"/>
    <w:p w14:paraId="2DCA9C7A" w14:textId="750C6EBF" w:rsidR="00F64258" w:rsidRDefault="004B1591" w:rsidP="00506E76">
      <w:pPr>
        <w:tabs>
          <w:tab w:val="left" w:pos="9150"/>
        </w:tabs>
        <w:rPr>
          <w:b/>
          <w:bCs/>
        </w:rPr>
      </w:pPr>
      <w:r>
        <w:rPr>
          <w:b/>
          <w:bCs/>
        </w:rPr>
        <w:t>Approval of Minutes:</w:t>
      </w:r>
      <w:r w:rsidR="00506E76">
        <w:rPr>
          <w:b/>
          <w:bCs/>
        </w:rPr>
        <w:t xml:space="preserve">  </w:t>
      </w:r>
    </w:p>
    <w:p w14:paraId="50E1D0B5" w14:textId="2E7A46BE" w:rsidR="00647BAB" w:rsidRDefault="00647BAB" w:rsidP="00F64258">
      <w:pPr>
        <w:tabs>
          <w:tab w:val="left" w:pos="720"/>
          <w:tab w:val="left" w:pos="9150"/>
        </w:tabs>
        <w:ind w:left="720"/>
      </w:pPr>
      <w:r>
        <w:t>The minutes of</w:t>
      </w:r>
      <w:r w:rsidR="00235C09">
        <w:t xml:space="preserve"> </w:t>
      </w:r>
      <w:r>
        <w:t xml:space="preserve">the meeting </w:t>
      </w:r>
      <w:r w:rsidR="00BE76D4">
        <w:t>on</w:t>
      </w:r>
      <w:r w:rsidR="005A7250">
        <w:t xml:space="preserve"> </w:t>
      </w:r>
      <w:r w:rsidR="00162EEA">
        <w:t>December 23</w:t>
      </w:r>
      <w:r w:rsidR="0023732A">
        <w:t>, 2024</w:t>
      </w:r>
      <w:r w:rsidR="00370DAB">
        <w:t>,</w:t>
      </w:r>
      <w:r w:rsidR="006E558E">
        <w:t xml:space="preserve"> </w:t>
      </w:r>
      <w:r>
        <w:t xml:space="preserve">were reviewed by the </w:t>
      </w:r>
      <w:r w:rsidR="00506E76">
        <w:t>me</w:t>
      </w:r>
      <w:r>
        <w:t>mbers</w:t>
      </w:r>
      <w:r w:rsidR="001877AA">
        <w:t xml:space="preserve">. </w:t>
      </w:r>
      <w:r w:rsidR="00EC63E1">
        <w:t xml:space="preserve"> </w:t>
      </w:r>
      <w:r w:rsidR="005D2A52">
        <w:t>A</w:t>
      </w:r>
      <w:r>
        <w:t xml:space="preserve"> motion was made to </w:t>
      </w:r>
      <w:r w:rsidR="00B120EA">
        <w:t>approve the</w:t>
      </w:r>
      <w:r w:rsidR="00EF58F5">
        <w:t xml:space="preserve"> </w:t>
      </w:r>
      <w:r w:rsidR="00B120EA">
        <w:t>minutes by</w:t>
      </w:r>
      <w:r w:rsidR="007248FF">
        <w:t xml:space="preserve"> </w:t>
      </w:r>
      <w:r w:rsidR="00162EEA">
        <w:t>Jeff King</w:t>
      </w:r>
      <w:r w:rsidR="007248FF">
        <w:t xml:space="preserve"> </w:t>
      </w:r>
      <w:r w:rsidR="00B120EA">
        <w:t>and seconded</w:t>
      </w:r>
      <w:r w:rsidR="00B233DF">
        <w:t xml:space="preserve"> by</w:t>
      </w:r>
      <w:r w:rsidR="00904232">
        <w:t xml:space="preserve"> </w:t>
      </w:r>
      <w:r w:rsidR="007C2CD4">
        <w:t>Tom Streiff</w:t>
      </w:r>
      <w:r w:rsidR="007248FF">
        <w:t xml:space="preserve">. </w:t>
      </w:r>
      <w:r>
        <w:t xml:space="preserve"> The motion carried</w:t>
      </w:r>
      <w:r w:rsidR="00EC63E1">
        <w:t xml:space="preserve"> unanimously</w:t>
      </w:r>
      <w:r>
        <w:t xml:space="preserve">.  </w:t>
      </w:r>
    </w:p>
    <w:p w14:paraId="0210882C" w14:textId="1101DFFD" w:rsidR="004B1591" w:rsidRDefault="004B1591" w:rsidP="004D7EAD"/>
    <w:p w14:paraId="78A0C2A6" w14:textId="5365DFBD" w:rsidR="007B47D0" w:rsidRDefault="004B1591" w:rsidP="00D754DC">
      <w:pPr>
        <w:rPr>
          <w:bCs/>
        </w:rPr>
      </w:pPr>
      <w:r w:rsidRPr="00882569">
        <w:rPr>
          <w:b/>
          <w:bCs/>
        </w:rPr>
        <w:t>Co</w:t>
      </w:r>
      <w:r w:rsidR="00B53428">
        <w:rPr>
          <w:b/>
          <w:bCs/>
        </w:rPr>
        <w:t>rrespondence</w:t>
      </w:r>
      <w:r w:rsidRPr="00882569">
        <w:rPr>
          <w:b/>
          <w:bCs/>
        </w:rPr>
        <w:t>:</w:t>
      </w:r>
      <w:r w:rsidR="00FD4BB4" w:rsidRPr="00882569">
        <w:rPr>
          <w:b/>
          <w:bCs/>
        </w:rPr>
        <w:t xml:space="preserve">  </w:t>
      </w:r>
      <w:r w:rsidR="00BB78BE">
        <w:rPr>
          <w:b/>
          <w:bCs/>
        </w:rPr>
        <w:t xml:space="preserve"> </w:t>
      </w:r>
    </w:p>
    <w:p w14:paraId="45F19521" w14:textId="68D908AB" w:rsidR="00D754DC" w:rsidRDefault="005828BE" w:rsidP="0056194A">
      <w:pPr>
        <w:ind w:firstLine="720"/>
        <w:rPr>
          <w:bCs/>
        </w:rPr>
      </w:pPr>
      <w:r>
        <w:rPr>
          <w:bCs/>
        </w:rPr>
        <w:t>None</w:t>
      </w:r>
    </w:p>
    <w:p w14:paraId="1B93F14D" w14:textId="77777777" w:rsidR="00DD5EBD" w:rsidRDefault="00DD5EBD" w:rsidP="00F64258">
      <w:pPr>
        <w:rPr>
          <w:b/>
          <w:bCs/>
        </w:rPr>
      </w:pPr>
    </w:p>
    <w:p w14:paraId="68E94C15" w14:textId="0BD6E9DC" w:rsidR="00AC14CA" w:rsidRDefault="004B1591" w:rsidP="00F64258">
      <w:pPr>
        <w:rPr>
          <w:b/>
          <w:bCs/>
        </w:rPr>
      </w:pPr>
      <w:r>
        <w:rPr>
          <w:b/>
          <w:bCs/>
        </w:rPr>
        <w:t>Zoning Officer’s Report:</w:t>
      </w:r>
      <w:r w:rsidR="00506E76">
        <w:rPr>
          <w:b/>
          <w:bCs/>
        </w:rPr>
        <w:t xml:space="preserve">  </w:t>
      </w:r>
    </w:p>
    <w:p w14:paraId="0252211D" w14:textId="1D8DDC7C" w:rsidR="0049253D" w:rsidRDefault="00235C09" w:rsidP="008D2F21">
      <w:pPr>
        <w:ind w:firstLine="720"/>
      </w:pPr>
      <w:r>
        <w:t>Gus</w:t>
      </w:r>
      <w:r w:rsidR="009B29C1">
        <w:t xml:space="preserve"> Fridenvalds</w:t>
      </w:r>
      <w:r>
        <w:t xml:space="preserve">, zoning officer, </w:t>
      </w:r>
      <w:r w:rsidR="00892F57">
        <w:t>reported the following:</w:t>
      </w:r>
      <w:r>
        <w:t xml:space="preserve">  </w:t>
      </w:r>
    </w:p>
    <w:p w14:paraId="62C2312B" w14:textId="2C705725" w:rsidR="007137EB" w:rsidRDefault="00162EEA" w:rsidP="00C105AC">
      <w:pPr>
        <w:pStyle w:val="ListParagraph"/>
        <w:numPr>
          <w:ilvl w:val="0"/>
          <w:numId w:val="24"/>
        </w:numPr>
      </w:pPr>
      <w:r>
        <w:t>Building Permit – Kyle Smith – Install 23 rooftop solar panels</w:t>
      </w:r>
    </w:p>
    <w:p w14:paraId="6525EA83" w14:textId="03998249" w:rsidR="00162EEA" w:rsidRDefault="00162EEA" w:rsidP="00C105AC">
      <w:pPr>
        <w:pStyle w:val="ListParagraph"/>
        <w:numPr>
          <w:ilvl w:val="0"/>
          <w:numId w:val="24"/>
        </w:numPr>
      </w:pPr>
      <w:r>
        <w:t>Building Permit – Dennis Rudolph – Repace siding and walls on 4 turkey barns</w:t>
      </w:r>
    </w:p>
    <w:p w14:paraId="20455A31" w14:textId="0135AF7A" w:rsidR="00162EEA" w:rsidRDefault="00162EEA" w:rsidP="00C105AC">
      <w:pPr>
        <w:pStyle w:val="ListParagraph"/>
        <w:numPr>
          <w:ilvl w:val="0"/>
          <w:numId w:val="24"/>
        </w:numPr>
      </w:pPr>
      <w:r>
        <w:t>Building Permit – Kirby Martin – Remove existing laundry room, rebuild laundry room and kitchen</w:t>
      </w:r>
    </w:p>
    <w:p w14:paraId="1E173ECE" w14:textId="2AB88206" w:rsidR="00162EEA" w:rsidRDefault="00162EEA" w:rsidP="00C105AC">
      <w:pPr>
        <w:pStyle w:val="ListParagraph"/>
        <w:numPr>
          <w:ilvl w:val="0"/>
          <w:numId w:val="24"/>
        </w:numPr>
      </w:pPr>
      <w:r>
        <w:t>Building Permit – Garman Homes – Build 2 story single family dwelling</w:t>
      </w:r>
    </w:p>
    <w:p w14:paraId="3566ACF9" w14:textId="3537314A" w:rsidR="00162EEA" w:rsidRDefault="00162EEA" w:rsidP="00C105AC">
      <w:pPr>
        <w:pStyle w:val="ListParagraph"/>
        <w:numPr>
          <w:ilvl w:val="0"/>
          <w:numId w:val="24"/>
        </w:numPr>
      </w:pPr>
      <w:r>
        <w:t>Occupancy Permit – Joseph Sanders – Rooftop solar panels installed.</w:t>
      </w:r>
    </w:p>
    <w:p w14:paraId="51C4D596" w14:textId="77777777" w:rsidR="007B47D0" w:rsidRDefault="007B47D0" w:rsidP="007B47D0"/>
    <w:p w14:paraId="7DA1991D" w14:textId="35F2321D" w:rsidR="00FA2802" w:rsidRDefault="007B47D0" w:rsidP="007B47D0">
      <w:pPr>
        <w:rPr>
          <w:bCs/>
        </w:rPr>
      </w:pPr>
      <w:r>
        <w:rPr>
          <w:b/>
          <w:bCs/>
        </w:rPr>
        <w:t>Township Engineer’s Report:</w:t>
      </w:r>
      <w:r>
        <w:rPr>
          <w:bCs/>
        </w:rPr>
        <w:tab/>
      </w:r>
    </w:p>
    <w:p w14:paraId="1E05AA45" w14:textId="58D90964" w:rsidR="00FA2802" w:rsidRDefault="00FA2802" w:rsidP="00F31476">
      <w:pPr>
        <w:ind w:firstLine="360"/>
        <w:rPr>
          <w:bCs/>
        </w:rPr>
      </w:pPr>
      <w:r>
        <w:rPr>
          <w:bCs/>
        </w:rPr>
        <w:t>Scott</w:t>
      </w:r>
      <w:r w:rsidR="002D3983">
        <w:rPr>
          <w:bCs/>
        </w:rPr>
        <w:t xml:space="preserve"> Longstreth</w:t>
      </w:r>
      <w:r>
        <w:rPr>
          <w:bCs/>
        </w:rPr>
        <w:t xml:space="preserve"> </w:t>
      </w:r>
      <w:r w:rsidR="00E5286C">
        <w:rPr>
          <w:bCs/>
        </w:rPr>
        <w:t>report</w:t>
      </w:r>
      <w:r w:rsidR="002D3983">
        <w:rPr>
          <w:bCs/>
        </w:rPr>
        <w:t>ed</w:t>
      </w:r>
      <w:r w:rsidR="00E5286C">
        <w:rPr>
          <w:bCs/>
        </w:rPr>
        <w:t xml:space="preserve"> on </w:t>
      </w:r>
      <w:r w:rsidR="00984405">
        <w:rPr>
          <w:bCs/>
        </w:rPr>
        <w:t xml:space="preserve">the </w:t>
      </w:r>
      <w:r w:rsidR="00E5286C">
        <w:rPr>
          <w:bCs/>
        </w:rPr>
        <w:t>following item</w:t>
      </w:r>
      <w:r w:rsidR="00984405">
        <w:rPr>
          <w:bCs/>
        </w:rPr>
        <w:t>s</w:t>
      </w:r>
      <w:r w:rsidR="004504C9">
        <w:rPr>
          <w:bCs/>
        </w:rPr>
        <w:t>.</w:t>
      </w:r>
    </w:p>
    <w:p w14:paraId="08F90331" w14:textId="52E2F0FF" w:rsidR="007137EB" w:rsidRPr="00162EEA" w:rsidRDefault="00C706F3" w:rsidP="00162EEA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Cs/>
        </w:rPr>
        <w:t xml:space="preserve">Greenbriar Road Culvert Replacement Project – </w:t>
      </w:r>
      <w:r w:rsidR="00162EEA">
        <w:rPr>
          <w:bCs/>
        </w:rPr>
        <w:t>Construction is under way</w:t>
      </w:r>
    </w:p>
    <w:p w14:paraId="40AC7705" w14:textId="7A9D1A20" w:rsidR="00162EEA" w:rsidRPr="00162EEA" w:rsidRDefault="00162EEA" w:rsidP="00162EEA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Cs/>
        </w:rPr>
        <w:t>Myerstown Road Culvert Replacement Project – PADEP chapter 105 permit application was submitted 2 months ago.  Contacted PADEP and was told that they have 4 ½ months to respond.  Working on specifications.</w:t>
      </w:r>
    </w:p>
    <w:p w14:paraId="66A612B7" w14:textId="43348EA6" w:rsidR="00162EEA" w:rsidRPr="00162EEA" w:rsidRDefault="00162EEA" w:rsidP="00162EEA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Cs/>
        </w:rPr>
        <w:t>Update to SALDO – On-going work with Andrew at Adams County Planning</w:t>
      </w:r>
    </w:p>
    <w:p w14:paraId="1622FA1B" w14:textId="027EDA3B" w:rsidR="00162EEA" w:rsidRPr="00162EEA" w:rsidRDefault="00162EEA" w:rsidP="00162EEA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Cs/>
        </w:rPr>
        <w:t>Plan reviews:</w:t>
      </w:r>
    </w:p>
    <w:p w14:paraId="65C816CD" w14:textId="2292648E" w:rsidR="00162EEA" w:rsidRDefault="00162EEA" w:rsidP="00162EEA">
      <w:pPr>
        <w:pStyle w:val="ListParagraph"/>
        <w:ind w:left="1080"/>
        <w:rPr>
          <w:bCs/>
        </w:rPr>
      </w:pPr>
      <w:r>
        <w:rPr>
          <w:bCs/>
        </w:rPr>
        <w:t>JVI Group, Inc. – board action required by 5/18/25</w:t>
      </w:r>
    </w:p>
    <w:p w14:paraId="5AC37890" w14:textId="0333EEEE" w:rsidR="00162EEA" w:rsidRDefault="00162EEA" w:rsidP="00162EEA">
      <w:pPr>
        <w:pStyle w:val="ListParagraph"/>
        <w:ind w:left="1080"/>
        <w:rPr>
          <w:bCs/>
        </w:rPr>
      </w:pPr>
      <w:r>
        <w:rPr>
          <w:bCs/>
        </w:rPr>
        <w:t>Austin Clabaugh stormwater management plan, received comments but not reviewed</w:t>
      </w:r>
    </w:p>
    <w:p w14:paraId="63C0F422" w14:textId="2DE1EC01" w:rsidR="00162EEA" w:rsidRPr="0049253D" w:rsidRDefault="00162EEA" w:rsidP="00162EEA">
      <w:pPr>
        <w:pStyle w:val="ListParagraph"/>
        <w:ind w:left="1080"/>
        <w:rPr>
          <w:b/>
          <w:bCs/>
        </w:rPr>
      </w:pPr>
      <w:r>
        <w:rPr>
          <w:bCs/>
        </w:rPr>
        <w:t>Sketch plan received from LCDM Corp for 255 White Church Road</w:t>
      </w:r>
    </w:p>
    <w:p w14:paraId="169D16EC" w14:textId="7821C536" w:rsidR="00904232" w:rsidRPr="0049253D" w:rsidRDefault="007B47D0" w:rsidP="00440B64">
      <w:pPr>
        <w:pStyle w:val="ListParagraph"/>
        <w:ind w:left="1080"/>
        <w:rPr>
          <w:b/>
          <w:bCs/>
        </w:rPr>
      </w:pPr>
      <w:r w:rsidRPr="0049253D">
        <w:rPr>
          <w:bCs/>
        </w:rPr>
        <w:tab/>
      </w:r>
    </w:p>
    <w:p w14:paraId="7B7F4FB3" w14:textId="566AC200" w:rsidR="00D95533" w:rsidRDefault="00464456" w:rsidP="00F31476">
      <w:pPr>
        <w:rPr>
          <w:i/>
        </w:rPr>
      </w:pPr>
      <w:r>
        <w:rPr>
          <w:b/>
          <w:bCs/>
        </w:rPr>
        <w:t>Old</w:t>
      </w:r>
      <w:r w:rsidR="004B1591">
        <w:rPr>
          <w:b/>
          <w:bCs/>
        </w:rPr>
        <w:t xml:space="preserve"> Business:</w:t>
      </w:r>
      <w:r w:rsidR="00545157">
        <w:rPr>
          <w:i/>
        </w:rPr>
        <w:tab/>
      </w:r>
    </w:p>
    <w:p w14:paraId="0ECA2E56" w14:textId="1587F4D4" w:rsidR="006331FC" w:rsidRDefault="006331FC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/>
          <w:iCs/>
        </w:rPr>
        <w:t>JVI</w:t>
      </w:r>
      <w:r w:rsidR="007C530F">
        <w:rPr>
          <w:i/>
          <w:iCs/>
        </w:rPr>
        <w:t xml:space="preserve"> Extension</w:t>
      </w:r>
      <w:r>
        <w:rPr>
          <w:i/>
          <w:iCs/>
        </w:rPr>
        <w:t xml:space="preserve"> –</w:t>
      </w:r>
    </w:p>
    <w:p w14:paraId="6C9741EB" w14:textId="3FCD5715" w:rsidR="00162EEA" w:rsidRDefault="00836EBA" w:rsidP="00162EEA">
      <w:pPr>
        <w:tabs>
          <w:tab w:val="left" w:pos="720"/>
          <w:tab w:val="left" w:pos="1440"/>
          <w:tab w:val="left" w:pos="1905"/>
        </w:tabs>
      </w:pPr>
      <w:r>
        <w:tab/>
      </w:r>
      <w:r w:rsidR="003917B0">
        <w:t>Jeff</w:t>
      </w:r>
      <w:r w:rsidR="00162EEA">
        <w:t xml:space="preserve"> would like Scott to check out the property to make sure that they aren’t moving more ground than </w:t>
      </w:r>
    </w:p>
    <w:p w14:paraId="74B3BE69" w14:textId="77777777" w:rsidR="003917B0" w:rsidRDefault="00162EEA" w:rsidP="00162EEA">
      <w:pPr>
        <w:tabs>
          <w:tab w:val="left" w:pos="720"/>
          <w:tab w:val="left" w:pos="1440"/>
          <w:tab w:val="left" w:pos="1905"/>
        </w:tabs>
      </w:pPr>
      <w:r>
        <w:tab/>
        <w:t>they are allowed at this time.</w:t>
      </w:r>
      <w:r w:rsidR="003917B0">
        <w:t xml:space="preserve">  Tom would like their engineer to attend the next Planning Commission </w:t>
      </w:r>
    </w:p>
    <w:p w14:paraId="6C16BCE0" w14:textId="2E9CAB7F" w:rsidR="007C530F" w:rsidRDefault="003917B0" w:rsidP="00162EEA">
      <w:pPr>
        <w:tabs>
          <w:tab w:val="left" w:pos="720"/>
          <w:tab w:val="left" w:pos="1440"/>
          <w:tab w:val="left" w:pos="1905"/>
        </w:tabs>
      </w:pPr>
      <w:r>
        <w:tab/>
        <w:t>meeting.</w:t>
      </w:r>
    </w:p>
    <w:p w14:paraId="0DAF0921" w14:textId="77777777" w:rsidR="007C530F" w:rsidRDefault="007C530F" w:rsidP="007C530F">
      <w:pPr>
        <w:tabs>
          <w:tab w:val="left" w:pos="720"/>
          <w:tab w:val="left" w:pos="1440"/>
          <w:tab w:val="left" w:pos="1905"/>
        </w:tabs>
        <w:rPr>
          <w:iCs/>
        </w:rPr>
      </w:pPr>
    </w:p>
    <w:p w14:paraId="54805D9D" w14:textId="7BDD7CF8" w:rsidR="007C530F" w:rsidRDefault="00836EBA" w:rsidP="007C530F">
      <w:p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/>
        </w:rPr>
        <w:tab/>
      </w:r>
      <w:r w:rsidR="007C530F">
        <w:rPr>
          <w:i/>
        </w:rPr>
        <w:t>LCDM Progress –</w:t>
      </w:r>
    </w:p>
    <w:p w14:paraId="70246DCF" w14:textId="39DEBF8F" w:rsidR="007C530F" w:rsidRDefault="007C530F" w:rsidP="003917B0">
      <w:p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Cs/>
        </w:rPr>
        <w:tab/>
      </w:r>
      <w:r w:rsidR="003917B0">
        <w:rPr>
          <w:iCs/>
        </w:rPr>
        <w:t>Clean up is continuing.</w:t>
      </w:r>
    </w:p>
    <w:p w14:paraId="6B986EAC" w14:textId="77777777" w:rsidR="007C530F" w:rsidRDefault="007C530F" w:rsidP="007C530F">
      <w:pPr>
        <w:tabs>
          <w:tab w:val="left" w:pos="720"/>
          <w:tab w:val="left" w:pos="1440"/>
          <w:tab w:val="left" w:pos="1905"/>
        </w:tabs>
        <w:rPr>
          <w:iCs/>
        </w:rPr>
      </w:pPr>
    </w:p>
    <w:p w14:paraId="4BF646C1" w14:textId="27578302" w:rsidR="007C530F" w:rsidRDefault="00836EBA" w:rsidP="007C530F">
      <w:p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/>
        </w:rPr>
        <w:tab/>
      </w:r>
      <w:r w:rsidR="007C530F">
        <w:rPr>
          <w:i/>
        </w:rPr>
        <w:t xml:space="preserve">Saldo Revisions – </w:t>
      </w:r>
    </w:p>
    <w:p w14:paraId="0947864C" w14:textId="25826256" w:rsidR="007C530F" w:rsidRDefault="007C530F" w:rsidP="007C530F">
      <w:p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Cs/>
        </w:rPr>
        <w:tab/>
        <w:t>Moved to the end of the meeting.</w:t>
      </w:r>
    </w:p>
    <w:p w14:paraId="095D0946" w14:textId="53F436B2" w:rsidR="003917B0" w:rsidRDefault="003917B0" w:rsidP="007C530F">
      <w:p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Cs/>
        </w:rPr>
        <w:lastRenderedPageBreak/>
        <w:tab/>
        <w:t>Discussion on Definitions:</w:t>
      </w:r>
    </w:p>
    <w:p w14:paraId="5AF00D03" w14:textId="0FFA2ABD" w:rsidR="003917B0" w:rsidRDefault="003917B0" w:rsidP="007C530F">
      <w:p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Cs/>
        </w:rPr>
        <w:tab/>
        <w:t>Page 2 – Condominium – also in Zonning</w:t>
      </w:r>
    </w:p>
    <w:p w14:paraId="20E5C86D" w14:textId="1213D92F" w:rsidR="003917B0" w:rsidRDefault="003917B0" w:rsidP="007C530F">
      <w:p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Cs/>
        </w:rPr>
        <w:tab/>
        <w:t>Page 3 – Density – Approved</w:t>
      </w:r>
    </w:p>
    <w:p w14:paraId="38AE095A" w14:textId="5146DB98" w:rsidR="003917B0" w:rsidRDefault="003917B0" w:rsidP="007C530F">
      <w:p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Cs/>
        </w:rPr>
        <w:tab/>
      </w:r>
      <w:r>
        <w:rPr>
          <w:iCs/>
        </w:rPr>
        <w:tab/>
        <w:t>Developer – Expanded and approved</w:t>
      </w:r>
    </w:p>
    <w:p w14:paraId="056474ED" w14:textId="77777777" w:rsidR="00F85C4E" w:rsidRDefault="003917B0" w:rsidP="007C530F">
      <w:p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Cs/>
        </w:rPr>
        <w:tab/>
      </w:r>
      <w:r w:rsidR="00F85C4E">
        <w:rPr>
          <w:iCs/>
        </w:rPr>
        <w:tab/>
        <w:t>Dwelling – in Zoning Ordinance</w:t>
      </w:r>
    </w:p>
    <w:p w14:paraId="534D1888" w14:textId="77777777" w:rsidR="00F85C4E" w:rsidRDefault="00F85C4E" w:rsidP="007C530F">
      <w:p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Cs/>
        </w:rPr>
        <w:tab/>
        <w:t>Page 5 – Fill – Added and approved</w:t>
      </w:r>
    </w:p>
    <w:p w14:paraId="047C2B94" w14:textId="77777777" w:rsidR="00F85C4E" w:rsidRDefault="00F85C4E" w:rsidP="007C530F">
      <w:p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Cs/>
        </w:rPr>
        <w:tab/>
      </w:r>
      <w:r>
        <w:rPr>
          <w:iCs/>
        </w:rPr>
        <w:tab/>
        <w:t>Fill, Clean – Added and approved</w:t>
      </w:r>
    </w:p>
    <w:p w14:paraId="1EC7B4A8" w14:textId="066E73C5" w:rsidR="003917B0" w:rsidRDefault="00F85C4E" w:rsidP="007C530F">
      <w:p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Cs/>
        </w:rPr>
        <w:tab/>
      </w:r>
      <w:r>
        <w:rPr>
          <w:iCs/>
        </w:rPr>
        <w:tab/>
        <w:t>Floodplain and Floodway – in Stormwater Ordinance</w:t>
      </w:r>
    </w:p>
    <w:p w14:paraId="22B6EBF3" w14:textId="4E7B37C5" w:rsidR="00F85C4E" w:rsidRDefault="00F85C4E" w:rsidP="007C530F">
      <w:p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Cs/>
        </w:rPr>
        <w:tab/>
      </w:r>
      <w:r>
        <w:rPr>
          <w:iCs/>
        </w:rPr>
        <w:tab/>
        <w:t>Land Development – not need in Stormwater Ordinance</w:t>
      </w:r>
    </w:p>
    <w:p w14:paraId="656C7D00" w14:textId="7F5F28B2" w:rsidR="00F85C4E" w:rsidRDefault="00F85C4E" w:rsidP="007C530F">
      <w:p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Cs/>
        </w:rPr>
        <w:tab/>
        <w:t>Page 6 -</w:t>
      </w:r>
      <w:r>
        <w:rPr>
          <w:iCs/>
        </w:rPr>
        <w:tab/>
        <w:t>Landowner – Approved with change</w:t>
      </w:r>
    </w:p>
    <w:p w14:paraId="77CB0A0B" w14:textId="3AD88449" w:rsidR="00F85C4E" w:rsidRDefault="00F85C4E" w:rsidP="007C530F">
      <w:p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Cs/>
        </w:rPr>
        <w:tab/>
        <w:t>Page 7 -</w:t>
      </w:r>
      <w:r>
        <w:rPr>
          <w:iCs/>
        </w:rPr>
        <w:tab/>
        <w:t>Lot Area, Gross – Use second description suggested (after the or)</w:t>
      </w:r>
    </w:p>
    <w:p w14:paraId="1385298F" w14:textId="57C2C562" w:rsidR="00F85C4E" w:rsidRDefault="00F85C4E" w:rsidP="007C530F">
      <w:p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Cs/>
        </w:rPr>
        <w:tab/>
        <w:t>Page 8 – Delete the following:</w:t>
      </w:r>
    </w:p>
    <w:p w14:paraId="3D475F61" w14:textId="4816DBF2" w:rsidR="00F85C4E" w:rsidRDefault="00F85C4E" w:rsidP="007C530F">
      <w:p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Mobile Home</w:t>
      </w:r>
    </w:p>
    <w:p w14:paraId="27405F25" w14:textId="6589B1F6" w:rsidR="00F85C4E" w:rsidRDefault="00F85C4E" w:rsidP="007C530F">
      <w:p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Mobile Home Lot</w:t>
      </w:r>
    </w:p>
    <w:p w14:paraId="4E6A67AA" w14:textId="2521C544" w:rsidR="00F85C4E" w:rsidRDefault="00F85C4E" w:rsidP="007C530F">
      <w:p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Mobile Home Park</w:t>
      </w:r>
    </w:p>
    <w:p w14:paraId="69FD4E33" w14:textId="0F6C790C" w:rsidR="00F85C4E" w:rsidRDefault="00F85C4E" w:rsidP="007C530F">
      <w:p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Mobile Home Park Permit</w:t>
      </w:r>
    </w:p>
    <w:p w14:paraId="122C407D" w14:textId="497BEA5F" w:rsidR="00F85C4E" w:rsidRDefault="00F85C4E" w:rsidP="007C530F">
      <w:p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Cs/>
        </w:rPr>
        <w:tab/>
        <w:t xml:space="preserve">Page 9 – Plan, As-built – Scott </w:t>
      </w:r>
      <w:commentRangeStart w:id="2"/>
      <w:r>
        <w:rPr>
          <w:iCs/>
        </w:rPr>
        <w:t>added</w:t>
      </w:r>
      <w:commentRangeEnd w:id="2"/>
      <w:r>
        <w:rPr>
          <w:rStyle w:val="CommentReference"/>
        </w:rPr>
        <w:commentReference w:id="2"/>
      </w:r>
    </w:p>
    <w:p w14:paraId="7745C98E" w14:textId="624995FF" w:rsidR="00F85C4E" w:rsidRDefault="00F85C4E" w:rsidP="007C530F">
      <w:p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Cs/>
        </w:rPr>
        <w:tab/>
        <w:t>Page 11 – Study Area – added and approved</w:t>
      </w:r>
    </w:p>
    <w:p w14:paraId="5D593B2C" w14:textId="3271586C" w:rsidR="007C5229" w:rsidRPr="00113A7D" w:rsidRDefault="00F85C4E" w:rsidP="00113A7D">
      <w:p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Cs/>
        </w:rPr>
        <w:tab/>
      </w:r>
    </w:p>
    <w:p w14:paraId="7EC0A8D6" w14:textId="619CBBED" w:rsidR="00612680" w:rsidRDefault="0095429A" w:rsidP="00F31476">
      <w:pPr>
        <w:tabs>
          <w:tab w:val="left" w:pos="720"/>
          <w:tab w:val="left" w:pos="1440"/>
          <w:tab w:val="left" w:pos="1905"/>
        </w:tabs>
      </w:pPr>
      <w:r>
        <w:rPr>
          <w:b/>
          <w:bCs/>
        </w:rPr>
        <w:t>New Business:</w:t>
      </w:r>
      <w:r w:rsidR="00F9453E">
        <w:rPr>
          <w:b/>
          <w:bCs/>
        </w:rPr>
        <w:t xml:space="preserve">  </w:t>
      </w:r>
      <w:r w:rsidR="000D787A">
        <w:tab/>
      </w:r>
    </w:p>
    <w:p w14:paraId="5366B1DE" w14:textId="35B0F9EC" w:rsidR="00B163C1" w:rsidRDefault="003917B0" w:rsidP="00B163C1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/>
        </w:rPr>
        <w:t>Broadband Report – Tom Streiff</w:t>
      </w:r>
      <w:r w:rsidR="00836EBA">
        <w:rPr>
          <w:i/>
        </w:rPr>
        <w:t xml:space="preserve"> –</w:t>
      </w:r>
    </w:p>
    <w:p w14:paraId="223FDD90" w14:textId="60F35138" w:rsidR="00836EBA" w:rsidRDefault="003917B0" w:rsidP="00B163C1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 xml:space="preserve">This is a slow process.  The gaps in coverage </w:t>
      </w:r>
      <w:r w:rsidR="00113A7D">
        <w:rPr>
          <w:iCs/>
        </w:rPr>
        <w:t>are</w:t>
      </w:r>
      <w:r>
        <w:rPr>
          <w:iCs/>
        </w:rPr>
        <w:t xml:space="preserve"> being challenged.  He had a discussion with John Mizerak</w:t>
      </w:r>
      <w:r w:rsidR="00113A7D">
        <w:rPr>
          <w:iCs/>
        </w:rPr>
        <w:t xml:space="preserve"> with</w:t>
      </w:r>
      <w:r>
        <w:rPr>
          <w:iCs/>
        </w:rPr>
        <w:t xml:space="preserve"> BrightSpeed.  They can wrap the copper lines with fiber optics.  John also promised to review the poles and lines in Huntington Township.  BrightSpeed wants to become a better partner with the township.</w:t>
      </w:r>
    </w:p>
    <w:p w14:paraId="3CA7ABF3" w14:textId="77777777" w:rsidR="00836EBA" w:rsidRDefault="00836EBA" w:rsidP="00B163C1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</w:p>
    <w:p w14:paraId="6A1B50FF" w14:textId="29FDDA0C" w:rsidR="003917B0" w:rsidRDefault="003917B0" w:rsidP="00B163C1">
      <w:pPr>
        <w:tabs>
          <w:tab w:val="left" w:pos="720"/>
          <w:tab w:val="left" w:pos="1440"/>
          <w:tab w:val="left" w:pos="1905"/>
        </w:tabs>
        <w:ind w:left="720"/>
        <w:rPr>
          <w:i/>
        </w:rPr>
      </w:pPr>
      <w:r>
        <w:rPr>
          <w:i/>
        </w:rPr>
        <w:t>Discuss Request from Jay Weaver –</w:t>
      </w:r>
    </w:p>
    <w:p w14:paraId="3385E961" w14:textId="57DEAA23" w:rsidR="003917B0" w:rsidRDefault="003917B0" w:rsidP="00B163C1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 xml:space="preserve">Because Jay Weaver did not attend the meeting, it was decided to table this.  A motion was made by Roxey Sauble and seconded by Ron Resh to tabled this discussion until the February, 2025, meeting.  </w:t>
      </w:r>
      <w:r>
        <w:t>The motion carried unanimously.</w:t>
      </w:r>
    </w:p>
    <w:p w14:paraId="41A8FE78" w14:textId="77777777" w:rsidR="003917B0" w:rsidRPr="003917B0" w:rsidRDefault="003917B0" w:rsidP="00B163C1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</w:p>
    <w:p w14:paraId="464A31BB" w14:textId="2F249DEB" w:rsidR="00836EBA" w:rsidRDefault="00836EBA" w:rsidP="00B163C1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/>
        </w:rPr>
        <w:t>Discuss Echo Housing –</w:t>
      </w:r>
    </w:p>
    <w:p w14:paraId="4915A458" w14:textId="77CB9FBA" w:rsidR="0040329C" w:rsidRDefault="003917B0" w:rsidP="00B163C1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>No discussion</w:t>
      </w:r>
    </w:p>
    <w:p w14:paraId="25C26C04" w14:textId="4159E2A7" w:rsidR="00B163C1" w:rsidRDefault="00B163C1" w:rsidP="0040329C">
      <w:pPr>
        <w:tabs>
          <w:tab w:val="left" w:pos="720"/>
          <w:tab w:val="left" w:pos="1440"/>
          <w:tab w:val="left" w:pos="1905"/>
        </w:tabs>
        <w:rPr>
          <w:iCs/>
        </w:rPr>
      </w:pPr>
    </w:p>
    <w:p w14:paraId="4BF6D1A7" w14:textId="3ED07C95" w:rsidR="0034251A" w:rsidRDefault="004B1591" w:rsidP="0095429A">
      <w:pPr>
        <w:tabs>
          <w:tab w:val="center" w:pos="5184"/>
        </w:tabs>
        <w:rPr>
          <w:b/>
          <w:bCs/>
        </w:rPr>
      </w:pPr>
      <w:r w:rsidRPr="0000618A">
        <w:rPr>
          <w:b/>
          <w:bCs/>
        </w:rPr>
        <w:t>Public Commen</w:t>
      </w:r>
      <w:r w:rsidR="00E512B3">
        <w:rPr>
          <w:b/>
          <w:bCs/>
        </w:rPr>
        <w:t>t</w:t>
      </w:r>
      <w:r w:rsidR="00D45DD7">
        <w:rPr>
          <w:b/>
          <w:bCs/>
        </w:rPr>
        <w:t>s</w:t>
      </w:r>
    </w:p>
    <w:p w14:paraId="3C73790B" w14:textId="52113D38" w:rsidR="00097860" w:rsidRDefault="00FF2386" w:rsidP="003917B0">
      <w:pPr>
        <w:tabs>
          <w:tab w:val="center" w:pos="5184"/>
        </w:tabs>
      </w:pPr>
      <w:r>
        <w:t xml:space="preserve">             </w:t>
      </w:r>
      <w:r w:rsidR="003917B0">
        <w:t>None</w:t>
      </w:r>
    </w:p>
    <w:p w14:paraId="49657BA5" w14:textId="77777777" w:rsidR="003917B0" w:rsidRDefault="003917B0" w:rsidP="003917B0">
      <w:pPr>
        <w:tabs>
          <w:tab w:val="center" w:pos="5184"/>
        </w:tabs>
      </w:pPr>
    </w:p>
    <w:p w14:paraId="02151154" w14:textId="76E8510A" w:rsidR="008619C6" w:rsidRDefault="004B1591" w:rsidP="00F31476">
      <w:r>
        <w:rPr>
          <w:b/>
          <w:bCs/>
        </w:rPr>
        <w:t>Next Meeting:</w:t>
      </w:r>
      <w:r w:rsidR="00FD4BB4">
        <w:rPr>
          <w:b/>
          <w:bCs/>
        </w:rPr>
        <w:t xml:space="preserve">  </w:t>
      </w:r>
      <w:r>
        <w:tab/>
      </w:r>
    </w:p>
    <w:p w14:paraId="49FC6341" w14:textId="0E4419EB" w:rsidR="004B1591" w:rsidRDefault="004B1591" w:rsidP="00271EEB">
      <w:pPr>
        <w:ind w:left="720"/>
      </w:pPr>
      <w:r>
        <w:t>The next Planning Com</w:t>
      </w:r>
      <w:r w:rsidR="002808AB">
        <w:t>mis</w:t>
      </w:r>
      <w:r w:rsidR="0021732E">
        <w:t>sio</w:t>
      </w:r>
      <w:r w:rsidR="00AF0E00">
        <w:t>n meeting will be held Monday</w:t>
      </w:r>
      <w:r w:rsidR="00BD48EA">
        <w:t>,</w:t>
      </w:r>
      <w:r w:rsidR="00FD6A1A">
        <w:t xml:space="preserve"> </w:t>
      </w:r>
      <w:r w:rsidR="003917B0">
        <w:t>February 24</w:t>
      </w:r>
      <w:r w:rsidR="00E81345">
        <w:t xml:space="preserve">, </w:t>
      </w:r>
      <w:r w:rsidR="0033755E">
        <w:t>at 7:00</w:t>
      </w:r>
      <w:r w:rsidR="008D7C49">
        <w:t xml:space="preserve"> p.m</w:t>
      </w:r>
      <w:r w:rsidR="00EC564E">
        <w:t xml:space="preserve">., </w:t>
      </w:r>
      <w:r w:rsidR="004F7433">
        <w:t>at the Township building.</w:t>
      </w:r>
    </w:p>
    <w:p w14:paraId="72788F46" w14:textId="77777777" w:rsidR="000759B8" w:rsidRDefault="000759B8" w:rsidP="00506E76">
      <w:pPr>
        <w:rPr>
          <w:b/>
          <w:bCs/>
        </w:rPr>
      </w:pPr>
    </w:p>
    <w:p w14:paraId="161D6865" w14:textId="316570BC" w:rsidR="00271EEB" w:rsidRDefault="004B1591" w:rsidP="00506E76">
      <w:pPr>
        <w:rPr>
          <w:b/>
          <w:bCs/>
        </w:rPr>
      </w:pPr>
      <w:r>
        <w:rPr>
          <w:b/>
          <w:bCs/>
        </w:rPr>
        <w:t>Adjournment:</w:t>
      </w:r>
      <w:r w:rsidR="00506E76">
        <w:rPr>
          <w:b/>
          <w:bCs/>
        </w:rPr>
        <w:t xml:space="preserve">  </w:t>
      </w:r>
    </w:p>
    <w:p w14:paraId="013A96D4" w14:textId="562E03D0" w:rsidR="004B1591" w:rsidRDefault="004B1591" w:rsidP="006D0557">
      <w:pPr>
        <w:ind w:left="720"/>
      </w:pPr>
      <w:r>
        <w:t xml:space="preserve">A motion was made </w:t>
      </w:r>
      <w:r w:rsidR="0033755E">
        <w:t>by</w:t>
      </w:r>
      <w:r w:rsidR="00C41D69">
        <w:t xml:space="preserve"> </w:t>
      </w:r>
      <w:r w:rsidR="003917B0">
        <w:t>Roxey Sauble</w:t>
      </w:r>
      <w:r w:rsidR="004201E8">
        <w:t xml:space="preserve"> </w:t>
      </w:r>
      <w:r w:rsidR="00FD6A1A">
        <w:t>and seconded by</w:t>
      </w:r>
      <w:r w:rsidR="00C41D69">
        <w:t xml:space="preserve"> </w:t>
      </w:r>
      <w:r w:rsidR="003917B0">
        <w:t>Jeff King</w:t>
      </w:r>
      <w:r w:rsidR="00FD6A1A">
        <w:t xml:space="preserve"> </w:t>
      </w:r>
      <w:r w:rsidR="0074234F">
        <w:t>to</w:t>
      </w:r>
      <w:r>
        <w:t xml:space="preserve"> adjourn </w:t>
      </w:r>
      <w:r w:rsidR="0079071F">
        <w:t>the meeting</w:t>
      </w:r>
      <w:r w:rsidR="00FD6A1A">
        <w:t xml:space="preserve"> at </w:t>
      </w:r>
      <w:r w:rsidR="00FF2386">
        <w:t>8</w:t>
      </w:r>
      <w:r w:rsidR="004A16D8">
        <w:t>:</w:t>
      </w:r>
      <w:r w:rsidR="003917B0">
        <w:t>23</w:t>
      </w:r>
      <w:r w:rsidR="00FD6A1A">
        <w:t xml:space="preserve"> </w:t>
      </w:r>
      <w:r w:rsidR="0021732E">
        <w:t>p.m.</w:t>
      </w:r>
      <w:r>
        <w:t xml:space="preserve">  </w:t>
      </w:r>
      <w:r w:rsidR="006D0557">
        <w:t>The motion carried unanimously.</w:t>
      </w:r>
    </w:p>
    <w:p w14:paraId="3FB8F5F8" w14:textId="77777777" w:rsidR="0010004D" w:rsidRDefault="0010004D" w:rsidP="002B407E"/>
    <w:p w14:paraId="59CDF50F" w14:textId="77777777" w:rsidR="00370DAB" w:rsidRDefault="00370DAB" w:rsidP="002B407E"/>
    <w:p w14:paraId="3D15F293" w14:textId="0E07BC42" w:rsidR="00370DAB" w:rsidRDefault="004B1591" w:rsidP="002B407E">
      <w:r>
        <w:t>Respectfully Submitted,</w:t>
      </w:r>
      <w:r w:rsidR="00B16D39">
        <w:t xml:space="preserve"> </w:t>
      </w:r>
    </w:p>
    <w:p w14:paraId="4B7CAA2A" w14:textId="0898D7AA" w:rsidR="005578CD" w:rsidRPr="002B407E" w:rsidRDefault="005578CD" w:rsidP="002B407E">
      <w:r>
        <w:t>Roxey Sauble</w:t>
      </w:r>
    </w:p>
    <w:sectPr w:rsidR="005578CD" w:rsidRPr="002B407E" w:rsidSect="00031E2A">
      <w:pgSz w:w="12240" w:h="15840"/>
      <w:pgMar w:top="1440" w:right="720" w:bottom="720" w:left="1152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Roxey Sauble" w:date="2025-02-03T13:18:00Z" w:initials="RS">
    <w:p w14:paraId="07C230BE" w14:textId="3FD4953B" w:rsidR="00612DAD" w:rsidRDefault="00612DAD">
      <w:pPr>
        <w:pStyle w:val="CommentText"/>
      </w:pPr>
      <w:r>
        <w:rPr>
          <w:rStyle w:val="CommentReference"/>
        </w:rPr>
        <w:annotationRef/>
      </w:r>
    </w:p>
  </w:comment>
  <w:comment w:id="1" w:author="Roxey Sauble" w:date="2025-02-03T13:18:00Z" w:initials="RS">
    <w:p w14:paraId="596DD8B7" w14:textId="661FCDFA" w:rsidR="00612DAD" w:rsidRDefault="00612DAD">
      <w:pPr>
        <w:pStyle w:val="CommentText"/>
      </w:pPr>
      <w:r>
        <w:rPr>
          <w:rStyle w:val="CommentReference"/>
        </w:rPr>
        <w:annotationRef/>
      </w:r>
    </w:p>
  </w:comment>
  <w:comment w:id="2" w:author="Roxey Sauble" w:date="2025-02-03T13:17:00Z" w:initials="RS">
    <w:p w14:paraId="2281CEE8" w14:textId="0A67745B" w:rsidR="00F85C4E" w:rsidRDefault="00F85C4E">
      <w:pPr>
        <w:pStyle w:val="CommentText"/>
      </w:pPr>
      <w:r>
        <w:rPr>
          <w:rStyle w:val="CommentReference"/>
        </w:rPr>
        <w:annotationRef/>
      </w:r>
      <w:r>
        <w:t>Page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7C230BE" w15:done="1"/>
  <w15:commentEx w15:paraId="596DD8B7" w15:paraIdParent="07C230BE" w15:done="1"/>
  <w15:commentEx w15:paraId="2281CE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EC67182" w16cex:dateUtc="2025-02-03T18:18:00Z"/>
  <w16cex:commentExtensible w16cex:durableId="4AAB9F4A" w16cex:dateUtc="2025-02-03T18:18:00Z"/>
  <w16cex:commentExtensible w16cex:durableId="36E4473C" w16cex:dateUtc="2025-02-03T18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7C230BE" w16cid:durableId="2EC67182"/>
  <w16cid:commentId w16cid:paraId="596DD8B7" w16cid:durableId="4AAB9F4A"/>
  <w16cid:commentId w16cid:paraId="2281CEE8" w16cid:durableId="36E4473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D7848"/>
    <w:multiLevelType w:val="hybridMultilevel"/>
    <w:tmpl w:val="29E0F444"/>
    <w:lvl w:ilvl="0" w:tplc="210E9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34639"/>
    <w:multiLevelType w:val="hybridMultilevel"/>
    <w:tmpl w:val="00BC8F52"/>
    <w:lvl w:ilvl="0" w:tplc="5944FC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CD0ADB"/>
    <w:multiLevelType w:val="hybridMultilevel"/>
    <w:tmpl w:val="9D52EBB2"/>
    <w:lvl w:ilvl="0" w:tplc="E8C8C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F13459"/>
    <w:multiLevelType w:val="hybridMultilevel"/>
    <w:tmpl w:val="7A48BB48"/>
    <w:lvl w:ilvl="0" w:tplc="2C028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295D1D"/>
    <w:multiLevelType w:val="hybridMultilevel"/>
    <w:tmpl w:val="02A0096C"/>
    <w:lvl w:ilvl="0" w:tplc="43DE288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102D3A9E"/>
    <w:multiLevelType w:val="hybridMultilevel"/>
    <w:tmpl w:val="EF088478"/>
    <w:lvl w:ilvl="0" w:tplc="CCFEDA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E12F91"/>
    <w:multiLevelType w:val="hybridMultilevel"/>
    <w:tmpl w:val="31C6F966"/>
    <w:lvl w:ilvl="0" w:tplc="9252C37E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7" w15:restartNumberingAfterBreak="0">
    <w:nsid w:val="12D05790"/>
    <w:multiLevelType w:val="hybridMultilevel"/>
    <w:tmpl w:val="3416B726"/>
    <w:lvl w:ilvl="0" w:tplc="A2B8142C">
      <w:start w:val="1"/>
      <w:numFmt w:val="lowerLetter"/>
      <w:lvlText w:val="%1."/>
      <w:lvlJc w:val="left"/>
      <w:pPr>
        <w:ind w:left="216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4400EA7"/>
    <w:multiLevelType w:val="hybridMultilevel"/>
    <w:tmpl w:val="2924C29E"/>
    <w:lvl w:ilvl="0" w:tplc="12547DF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9F0CFA"/>
    <w:multiLevelType w:val="hybridMultilevel"/>
    <w:tmpl w:val="684A6DF2"/>
    <w:lvl w:ilvl="0" w:tplc="6F0803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A86605"/>
    <w:multiLevelType w:val="hybridMultilevel"/>
    <w:tmpl w:val="9064D828"/>
    <w:lvl w:ilvl="0" w:tplc="3D02C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50030E"/>
    <w:multiLevelType w:val="hybridMultilevel"/>
    <w:tmpl w:val="314ED042"/>
    <w:lvl w:ilvl="0" w:tplc="7A8CD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B82B1F"/>
    <w:multiLevelType w:val="hybridMultilevel"/>
    <w:tmpl w:val="32D8EB46"/>
    <w:lvl w:ilvl="0" w:tplc="DB5E1E56">
      <w:start w:val="1"/>
      <w:numFmt w:val="decimal"/>
      <w:lvlText w:val="%1."/>
      <w:lvlJc w:val="left"/>
      <w:pPr>
        <w:ind w:left="18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2CB0886"/>
    <w:multiLevelType w:val="hybridMultilevel"/>
    <w:tmpl w:val="0F2E970C"/>
    <w:lvl w:ilvl="0" w:tplc="86C6D9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3367A47"/>
    <w:multiLevelType w:val="hybridMultilevel"/>
    <w:tmpl w:val="2AAA36BE"/>
    <w:lvl w:ilvl="0" w:tplc="912A8E9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7210E0"/>
    <w:multiLevelType w:val="hybridMultilevel"/>
    <w:tmpl w:val="D214D3D2"/>
    <w:lvl w:ilvl="0" w:tplc="8D9ADA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726CC6"/>
    <w:multiLevelType w:val="hybridMultilevel"/>
    <w:tmpl w:val="762ABE5C"/>
    <w:lvl w:ilvl="0" w:tplc="A530AD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63E4A93"/>
    <w:multiLevelType w:val="hybridMultilevel"/>
    <w:tmpl w:val="26A01D86"/>
    <w:lvl w:ilvl="0" w:tplc="F4E2301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CE03BCE"/>
    <w:multiLevelType w:val="hybridMultilevel"/>
    <w:tmpl w:val="E09A0C2E"/>
    <w:lvl w:ilvl="0" w:tplc="78D8822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D6E21C3"/>
    <w:multiLevelType w:val="hybridMultilevel"/>
    <w:tmpl w:val="F6246E96"/>
    <w:lvl w:ilvl="0" w:tplc="7BC0F5B6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0" w15:restartNumberingAfterBreak="0">
    <w:nsid w:val="2FB748DC"/>
    <w:multiLevelType w:val="hybridMultilevel"/>
    <w:tmpl w:val="7BC4AFB0"/>
    <w:lvl w:ilvl="0" w:tplc="E96A1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600F3A"/>
    <w:multiLevelType w:val="hybridMultilevel"/>
    <w:tmpl w:val="0F70919A"/>
    <w:lvl w:ilvl="0" w:tplc="1BEEC4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84F7C96"/>
    <w:multiLevelType w:val="hybridMultilevel"/>
    <w:tmpl w:val="4AEC9A92"/>
    <w:lvl w:ilvl="0" w:tplc="4E9E54E4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3" w15:restartNumberingAfterBreak="0">
    <w:nsid w:val="3BDD4D1E"/>
    <w:multiLevelType w:val="hybridMultilevel"/>
    <w:tmpl w:val="12F48B24"/>
    <w:lvl w:ilvl="0" w:tplc="EA1CC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2C23E1"/>
    <w:multiLevelType w:val="hybridMultilevel"/>
    <w:tmpl w:val="D71A9778"/>
    <w:lvl w:ilvl="0" w:tplc="E244C98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EC7441"/>
    <w:multiLevelType w:val="hybridMultilevel"/>
    <w:tmpl w:val="F8A22B14"/>
    <w:lvl w:ilvl="0" w:tplc="7496F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5614B9"/>
    <w:multiLevelType w:val="hybridMultilevel"/>
    <w:tmpl w:val="A1AE0E9A"/>
    <w:lvl w:ilvl="0" w:tplc="49C207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5E40707"/>
    <w:multiLevelType w:val="hybridMultilevel"/>
    <w:tmpl w:val="7C7AE586"/>
    <w:lvl w:ilvl="0" w:tplc="E9C0026E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8" w15:restartNumberingAfterBreak="0">
    <w:nsid w:val="46F037D8"/>
    <w:multiLevelType w:val="hybridMultilevel"/>
    <w:tmpl w:val="44980F7C"/>
    <w:lvl w:ilvl="0" w:tplc="C526F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9F0510"/>
    <w:multiLevelType w:val="hybridMultilevel"/>
    <w:tmpl w:val="02FA6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5A6DB1"/>
    <w:multiLevelType w:val="hybridMultilevel"/>
    <w:tmpl w:val="DD243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567B40"/>
    <w:multiLevelType w:val="hybridMultilevel"/>
    <w:tmpl w:val="057EF768"/>
    <w:lvl w:ilvl="0" w:tplc="4B5C8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1D7F90"/>
    <w:multiLevelType w:val="hybridMultilevel"/>
    <w:tmpl w:val="202697F8"/>
    <w:lvl w:ilvl="0" w:tplc="9B80198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4430DF"/>
    <w:multiLevelType w:val="hybridMultilevel"/>
    <w:tmpl w:val="8656212C"/>
    <w:lvl w:ilvl="0" w:tplc="45FAF09E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34" w15:restartNumberingAfterBreak="0">
    <w:nsid w:val="66F91D71"/>
    <w:multiLevelType w:val="hybridMultilevel"/>
    <w:tmpl w:val="4FB68A02"/>
    <w:lvl w:ilvl="0" w:tplc="B0368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9F3E8D"/>
    <w:multiLevelType w:val="hybridMultilevel"/>
    <w:tmpl w:val="D1B21206"/>
    <w:lvl w:ilvl="0" w:tplc="763421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06C2FB9"/>
    <w:multiLevelType w:val="hybridMultilevel"/>
    <w:tmpl w:val="61FA38BE"/>
    <w:lvl w:ilvl="0" w:tplc="EB0A6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844B7"/>
    <w:multiLevelType w:val="hybridMultilevel"/>
    <w:tmpl w:val="E7E0000A"/>
    <w:lvl w:ilvl="0" w:tplc="D58A8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6028549">
    <w:abstractNumId w:val="13"/>
  </w:num>
  <w:num w:numId="2" w16cid:durableId="1529754574">
    <w:abstractNumId w:val="34"/>
  </w:num>
  <w:num w:numId="3" w16cid:durableId="15737838">
    <w:abstractNumId w:val="30"/>
  </w:num>
  <w:num w:numId="4" w16cid:durableId="1569801814">
    <w:abstractNumId w:val="32"/>
  </w:num>
  <w:num w:numId="5" w16cid:durableId="1440642405">
    <w:abstractNumId w:val="24"/>
  </w:num>
  <w:num w:numId="6" w16cid:durableId="1746797681">
    <w:abstractNumId w:val="1"/>
  </w:num>
  <w:num w:numId="7" w16cid:durableId="236860663">
    <w:abstractNumId w:val="17"/>
  </w:num>
  <w:num w:numId="8" w16cid:durableId="158275358">
    <w:abstractNumId w:val="12"/>
  </w:num>
  <w:num w:numId="9" w16cid:durableId="462695985">
    <w:abstractNumId w:val="16"/>
  </w:num>
  <w:num w:numId="10" w16cid:durableId="1112550686">
    <w:abstractNumId w:val="26"/>
  </w:num>
  <w:num w:numId="11" w16cid:durableId="1045563627">
    <w:abstractNumId w:val="22"/>
  </w:num>
  <w:num w:numId="12" w16cid:durableId="1996496015">
    <w:abstractNumId w:val="33"/>
  </w:num>
  <w:num w:numId="13" w16cid:durableId="2026982997">
    <w:abstractNumId w:val="6"/>
  </w:num>
  <w:num w:numId="14" w16cid:durableId="260528090">
    <w:abstractNumId w:val="5"/>
  </w:num>
  <w:num w:numId="15" w16cid:durableId="7875248">
    <w:abstractNumId w:val="23"/>
  </w:num>
  <w:num w:numId="16" w16cid:durableId="1570536673">
    <w:abstractNumId w:val="7"/>
  </w:num>
  <w:num w:numId="17" w16cid:durableId="1683124909">
    <w:abstractNumId w:val="19"/>
  </w:num>
  <w:num w:numId="18" w16cid:durableId="1255213986">
    <w:abstractNumId w:val="27"/>
  </w:num>
  <w:num w:numId="19" w16cid:durableId="855772171">
    <w:abstractNumId w:val="35"/>
  </w:num>
  <w:num w:numId="20" w16cid:durableId="911741785">
    <w:abstractNumId w:val="21"/>
  </w:num>
  <w:num w:numId="21" w16cid:durableId="1926450173">
    <w:abstractNumId w:val="0"/>
  </w:num>
  <w:num w:numId="22" w16cid:durableId="1773042680">
    <w:abstractNumId w:val="18"/>
  </w:num>
  <w:num w:numId="23" w16cid:durableId="671180707">
    <w:abstractNumId w:val="36"/>
  </w:num>
  <w:num w:numId="24" w16cid:durableId="1486161169">
    <w:abstractNumId w:val="11"/>
  </w:num>
  <w:num w:numId="25" w16cid:durableId="161701691">
    <w:abstractNumId w:val="29"/>
  </w:num>
  <w:num w:numId="26" w16cid:durableId="1502503140">
    <w:abstractNumId w:val="15"/>
  </w:num>
  <w:num w:numId="27" w16cid:durableId="537086420">
    <w:abstractNumId w:val="3"/>
  </w:num>
  <w:num w:numId="28" w16cid:durableId="331378852">
    <w:abstractNumId w:val="31"/>
  </w:num>
  <w:num w:numId="29" w16cid:durableId="1410349290">
    <w:abstractNumId w:val="4"/>
  </w:num>
  <w:num w:numId="30" w16cid:durableId="947735479">
    <w:abstractNumId w:val="37"/>
  </w:num>
  <w:num w:numId="31" w16cid:durableId="1013996425">
    <w:abstractNumId w:val="28"/>
  </w:num>
  <w:num w:numId="32" w16cid:durableId="1959337886">
    <w:abstractNumId w:val="9"/>
  </w:num>
  <w:num w:numId="33" w16cid:durableId="680395778">
    <w:abstractNumId w:val="2"/>
  </w:num>
  <w:num w:numId="34" w16cid:durableId="2070419060">
    <w:abstractNumId w:val="10"/>
  </w:num>
  <w:num w:numId="35" w16cid:durableId="777412383">
    <w:abstractNumId w:val="20"/>
  </w:num>
  <w:num w:numId="36" w16cid:durableId="784351230">
    <w:abstractNumId w:val="25"/>
  </w:num>
  <w:num w:numId="37" w16cid:durableId="902641862">
    <w:abstractNumId w:val="14"/>
  </w:num>
  <w:num w:numId="38" w16cid:durableId="198137841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oxey Sauble">
    <w15:presenceInfo w15:providerId="Windows Live" w15:userId="a6f9cab6ad6075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FD"/>
    <w:rsid w:val="00000BB8"/>
    <w:rsid w:val="00004478"/>
    <w:rsid w:val="00004B78"/>
    <w:rsid w:val="00004CBB"/>
    <w:rsid w:val="00004DD8"/>
    <w:rsid w:val="0000618A"/>
    <w:rsid w:val="000106A1"/>
    <w:rsid w:val="00012EF2"/>
    <w:rsid w:val="00013E5A"/>
    <w:rsid w:val="00016E52"/>
    <w:rsid w:val="00017E83"/>
    <w:rsid w:val="00020150"/>
    <w:rsid w:val="00020330"/>
    <w:rsid w:val="00021557"/>
    <w:rsid w:val="0002542C"/>
    <w:rsid w:val="00031E2A"/>
    <w:rsid w:val="00033D83"/>
    <w:rsid w:val="0003483F"/>
    <w:rsid w:val="00040A09"/>
    <w:rsid w:val="00042723"/>
    <w:rsid w:val="00042ED9"/>
    <w:rsid w:val="00047EEF"/>
    <w:rsid w:val="00055158"/>
    <w:rsid w:val="00055748"/>
    <w:rsid w:val="000563C5"/>
    <w:rsid w:val="0005648D"/>
    <w:rsid w:val="00061149"/>
    <w:rsid w:val="00061EC7"/>
    <w:rsid w:val="00066519"/>
    <w:rsid w:val="00070470"/>
    <w:rsid w:val="00070B44"/>
    <w:rsid w:val="00070F1B"/>
    <w:rsid w:val="00071044"/>
    <w:rsid w:val="000737E4"/>
    <w:rsid w:val="00073F48"/>
    <w:rsid w:val="00074475"/>
    <w:rsid w:val="00075210"/>
    <w:rsid w:val="000759B8"/>
    <w:rsid w:val="00076327"/>
    <w:rsid w:val="0008170C"/>
    <w:rsid w:val="00084C68"/>
    <w:rsid w:val="0008563C"/>
    <w:rsid w:val="000856A0"/>
    <w:rsid w:val="00085C8E"/>
    <w:rsid w:val="0009349A"/>
    <w:rsid w:val="00096424"/>
    <w:rsid w:val="00097860"/>
    <w:rsid w:val="000A0CEC"/>
    <w:rsid w:val="000A12D2"/>
    <w:rsid w:val="000A34AA"/>
    <w:rsid w:val="000A4528"/>
    <w:rsid w:val="000A6A24"/>
    <w:rsid w:val="000B0A58"/>
    <w:rsid w:val="000B0DE2"/>
    <w:rsid w:val="000B1298"/>
    <w:rsid w:val="000B1AF7"/>
    <w:rsid w:val="000C1231"/>
    <w:rsid w:val="000C21A4"/>
    <w:rsid w:val="000C447A"/>
    <w:rsid w:val="000D0AC1"/>
    <w:rsid w:val="000D2791"/>
    <w:rsid w:val="000D2E23"/>
    <w:rsid w:val="000D464C"/>
    <w:rsid w:val="000D6E99"/>
    <w:rsid w:val="000D6F95"/>
    <w:rsid w:val="000D787A"/>
    <w:rsid w:val="000D7900"/>
    <w:rsid w:val="000D7B9D"/>
    <w:rsid w:val="000D7D23"/>
    <w:rsid w:val="000E142F"/>
    <w:rsid w:val="000E3419"/>
    <w:rsid w:val="000E3D5D"/>
    <w:rsid w:val="000E4084"/>
    <w:rsid w:val="000E7630"/>
    <w:rsid w:val="000F2FA5"/>
    <w:rsid w:val="000F65A1"/>
    <w:rsid w:val="000F7DC5"/>
    <w:rsid w:val="0010004D"/>
    <w:rsid w:val="00101A9D"/>
    <w:rsid w:val="00110958"/>
    <w:rsid w:val="00113A7D"/>
    <w:rsid w:val="0011480F"/>
    <w:rsid w:val="00116F87"/>
    <w:rsid w:val="00117318"/>
    <w:rsid w:val="0011787F"/>
    <w:rsid w:val="00120765"/>
    <w:rsid w:val="00123C70"/>
    <w:rsid w:val="00123F0B"/>
    <w:rsid w:val="0012680A"/>
    <w:rsid w:val="00126EBD"/>
    <w:rsid w:val="00127262"/>
    <w:rsid w:val="00130ABB"/>
    <w:rsid w:val="00130BAF"/>
    <w:rsid w:val="001310F0"/>
    <w:rsid w:val="00140915"/>
    <w:rsid w:val="0014113F"/>
    <w:rsid w:val="001426FE"/>
    <w:rsid w:val="00144D35"/>
    <w:rsid w:val="00153A7D"/>
    <w:rsid w:val="00160229"/>
    <w:rsid w:val="00162EEA"/>
    <w:rsid w:val="00163860"/>
    <w:rsid w:val="00174934"/>
    <w:rsid w:val="00177C5B"/>
    <w:rsid w:val="001801FE"/>
    <w:rsid w:val="0018223D"/>
    <w:rsid w:val="001832FA"/>
    <w:rsid w:val="0018390D"/>
    <w:rsid w:val="001877AA"/>
    <w:rsid w:val="00194AB0"/>
    <w:rsid w:val="00194D71"/>
    <w:rsid w:val="0019503C"/>
    <w:rsid w:val="00196793"/>
    <w:rsid w:val="001A0A4C"/>
    <w:rsid w:val="001A70D8"/>
    <w:rsid w:val="001B06F6"/>
    <w:rsid w:val="001B4ABC"/>
    <w:rsid w:val="001C0CF8"/>
    <w:rsid w:val="001C728C"/>
    <w:rsid w:val="001D1183"/>
    <w:rsid w:val="001D46D2"/>
    <w:rsid w:val="001D5B5E"/>
    <w:rsid w:val="001D5B7C"/>
    <w:rsid w:val="001D61E0"/>
    <w:rsid w:val="001E02D6"/>
    <w:rsid w:val="001E06DE"/>
    <w:rsid w:val="001E0C62"/>
    <w:rsid w:val="001E2FCD"/>
    <w:rsid w:val="001E35C3"/>
    <w:rsid w:val="001E5544"/>
    <w:rsid w:val="001E6386"/>
    <w:rsid w:val="001E7CE8"/>
    <w:rsid w:val="001E7F3F"/>
    <w:rsid w:val="001F0125"/>
    <w:rsid w:val="001F048F"/>
    <w:rsid w:val="001F0E9B"/>
    <w:rsid w:val="001F29BD"/>
    <w:rsid w:val="001F307C"/>
    <w:rsid w:val="001F56AB"/>
    <w:rsid w:val="001F6E43"/>
    <w:rsid w:val="00202F3B"/>
    <w:rsid w:val="00203917"/>
    <w:rsid w:val="00210026"/>
    <w:rsid w:val="002139AA"/>
    <w:rsid w:val="00214754"/>
    <w:rsid w:val="0021732E"/>
    <w:rsid w:val="00221C03"/>
    <w:rsid w:val="0022379D"/>
    <w:rsid w:val="00225055"/>
    <w:rsid w:val="002275EA"/>
    <w:rsid w:val="00230060"/>
    <w:rsid w:val="00232011"/>
    <w:rsid w:val="00235C09"/>
    <w:rsid w:val="0023732A"/>
    <w:rsid w:val="00246471"/>
    <w:rsid w:val="00252389"/>
    <w:rsid w:val="00255103"/>
    <w:rsid w:val="0025691B"/>
    <w:rsid w:val="00257D4A"/>
    <w:rsid w:val="00261672"/>
    <w:rsid w:val="0026265A"/>
    <w:rsid w:val="0026627B"/>
    <w:rsid w:val="0027054B"/>
    <w:rsid w:val="00270D65"/>
    <w:rsid w:val="00271EEB"/>
    <w:rsid w:val="00272D8F"/>
    <w:rsid w:val="00277527"/>
    <w:rsid w:val="0028017E"/>
    <w:rsid w:val="002808AB"/>
    <w:rsid w:val="00280A0D"/>
    <w:rsid w:val="00282244"/>
    <w:rsid w:val="002822BE"/>
    <w:rsid w:val="0028289C"/>
    <w:rsid w:val="002841A6"/>
    <w:rsid w:val="00285CBE"/>
    <w:rsid w:val="0029431D"/>
    <w:rsid w:val="002955E0"/>
    <w:rsid w:val="002956A8"/>
    <w:rsid w:val="00296C33"/>
    <w:rsid w:val="0029795A"/>
    <w:rsid w:val="002A1B9C"/>
    <w:rsid w:val="002A4015"/>
    <w:rsid w:val="002A6B71"/>
    <w:rsid w:val="002B1121"/>
    <w:rsid w:val="002B1C17"/>
    <w:rsid w:val="002B3CB8"/>
    <w:rsid w:val="002B407E"/>
    <w:rsid w:val="002C041D"/>
    <w:rsid w:val="002C2862"/>
    <w:rsid w:val="002C3F2E"/>
    <w:rsid w:val="002C5746"/>
    <w:rsid w:val="002D0DA5"/>
    <w:rsid w:val="002D13D5"/>
    <w:rsid w:val="002D16AD"/>
    <w:rsid w:val="002D3983"/>
    <w:rsid w:val="002E1683"/>
    <w:rsid w:val="002E1EE0"/>
    <w:rsid w:val="002E301F"/>
    <w:rsid w:val="002F5F00"/>
    <w:rsid w:val="002F66D0"/>
    <w:rsid w:val="002F6BC6"/>
    <w:rsid w:val="002F770D"/>
    <w:rsid w:val="002F773C"/>
    <w:rsid w:val="003072FE"/>
    <w:rsid w:val="00307DE4"/>
    <w:rsid w:val="003108A9"/>
    <w:rsid w:val="00311C39"/>
    <w:rsid w:val="003149BB"/>
    <w:rsid w:val="00322D1A"/>
    <w:rsid w:val="00332A7F"/>
    <w:rsid w:val="00334DAA"/>
    <w:rsid w:val="0033755E"/>
    <w:rsid w:val="0034251A"/>
    <w:rsid w:val="00343777"/>
    <w:rsid w:val="003455A0"/>
    <w:rsid w:val="003456D8"/>
    <w:rsid w:val="00345FDA"/>
    <w:rsid w:val="0034664D"/>
    <w:rsid w:val="0035193D"/>
    <w:rsid w:val="003544A6"/>
    <w:rsid w:val="0036739D"/>
    <w:rsid w:val="00370DAB"/>
    <w:rsid w:val="00371C6F"/>
    <w:rsid w:val="00373CBF"/>
    <w:rsid w:val="00374ED6"/>
    <w:rsid w:val="00377ADD"/>
    <w:rsid w:val="003917B0"/>
    <w:rsid w:val="00393241"/>
    <w:rsid w:val="003964C5"/>
    <w:rsid w:val="003A5E8F"/>
    <w:rsid w:val="003A7F4E"/>
    <w:rsid w:val="003B1E61"/>
    <w:rsid w:val="003B2E31"/>
    <w:rsid w:val="003B5C1A"/>
    <w:rsid w:val="003B5F24"/>
    <w:rsid w:val="003B6B15"/>
    <w:rsid w:val="003C5F5B"/>
    <w:rsid w:val="003D4199"/>
    <w:rsid w:val="003D72C6"/>
    <w:rsid w:val="003E7CBC"/>
    <w:rsid w:val="003F06A8"/>
    <w:rsid w:val="003F0FB8"/>
    <w:rsid w:val="003F3700"/>
    <w:rsid w:val="003F4D94"/>
    <w:rsid w:val="00401812"/>
    <w:rsid w:val="00401D56"/>
    <w:rsid w:val="0040329C"/>
    <w:rsid w:val="0040371A"/>
    <w:rsid w:val="00407B5E"/>
    <w:rsid w:val="00411502"/>
    <w:rsid w:val="0041283D"/>
    <w:rsid w:val="00414A06"/>
    <w:rsid w:val="0041695C"/>
    <w:rsid w:val="004201E8"/>
    <w:rsid w:val="00421AFD"/>
    <w:rsid w:val="00423465"/>
    <w:rsid w:val="004344E4"/>
    <w:rsid w:val="00435BFE"/>
    <w:rsid w:val="004374E6"/>
    <w:rsid w:val="00440B64"/>
    <w:rsid w:val="00441AE3"/>
    <w:rsid w:val="00442852"/>
    <w:rsid w:val="00443031"/>
    <w:rsid w:val="00443E66"/>
    <w:rsid w:val="0044442D"/>
    <w:rsid w:val="004504C9"/>
    <w:rsid w:val="004510B5"/>
    <w:rsid w:val="00453CCB"/>
    <w:rsid w:val="0045549F"/>
    <w:rsid w:val="00462B03"/>
    <w:rsid w:val="00464456"/>
    <w:rsid w:val="00474346"/>
    <w:rsid w:val="00475D40"/>
    <w:rsid w:val="00475FAB"/>
    <w:rsid w:val="00481EA9"/>
    <w:rsid w:val="0048624B"/>
    <w:rsid w:val="00487F9A"/>
    <w:rsid w:val="00491632"/>
    <w:rsid w:val="0049253D"/>
    <w:rsid w:val="00495F1E"/>
    <w:rsid w:val="004A15E9"/>
    <w:rsid w:val="004A16D8"/>
    <w:rsid w:val="004A17A2"/>
    <w:rsid w:val="004A3F12"/>
    <w:rsid w:val="004A530E"/>
    <w:rsid w:val="004B1591"/>
    <w:rsid w:val="004B4590"/>
    <w:rsid w:val="004C00DC"/>
    <w:rsid w:val="004C102C"/>
    <w:rsid w:val="004C19AD"/>
    <w:rsid w:val="004C309A"/>
    <w:rsid w:val="004C3B89"/>
    <w:rsid w:val="004D07DF"/>
    <w:rsid w:val="004D1773"/>
    <w:rsid w:val="004D2733"/>
    <w:rsid w:val="004D2C39"/>
    <w:rsid w:val="004D42C7"/>
    <w:rsid w:val="004D5C52"/>
    <w:rsid w:val="004D755C"/>
    <w:rsid w:val="004D7EAD"/>
    <w:rsid w:val="004E0CEE"/>
    <w:rsid w:val="004E1626"/>
    <w:rsid w:val="004E1690"/>
    <w:rsid w:val="004E19E5"/>
    <w:rsid w:val="004E30EE"/>
    <w:rsid w:val="004E3EE8"/>
    <w:rsid w:val="004E532E"/>
    <w:rsid w:val="004E77D2"/>
    <w:rsid w:val="004E7B8A"/>
    <w:rsid w:val="004F0F38"/>
    <w:rsid w:val="004F7433"/>
    <w:rsid w:val="00501198"/>
    <w:rsid w:val="0050120B"/>
    <w:rsid w:val="00504BFC"/>
    <w:rsid w:val="0050583E"/>
    <w:rsid w:val="005068F4"/>
    <w:rsid w:val="00506E76"/>
    <w:rsid w:val="005118AF"/>
    <w:rsid w:val="00511BA1"/>
    <w:rsid w:val="00512DB5"/>
    <w:rsid w:val="00515AA2"/>
    <w:rsid w:val="0051799D"/>
    <w:rsid w:val="0052087A"/>
    <w:rsid w:val="00521B8F"/>
    <w:rsid w:val="005242E9"/>
    <w:rsid w:val="00525576"/>
    <w:rsid w:val="005260B6"/>
    <w:rsid w:val="0052722D"/>
    <w:rsid w:val="005276A2"/>
    <w:rsid w:val="0053232C"/>
    <w:rsid w:val="005343F9"/>
    <w:rsid w:val="005352E5"/>
    <w:rsid w:val="00536030"/>
    <w:rsid w:val="0053638E"/>
    <w:rsid w:val="00537B9E"/>
    <w:rsid w:val="00542BA4"/>
    <w:rsid w:val="005431E2"/>
    <w:rsid w:val="00545157"/>
    <w:rsid w:val="005512F3"/>
    <w:rsid w:val="00555876"/>
    <w:rsid w:val="00556B6A"/>
    <w:rsid w:val="005578CD"/>
    <w:rsid w:val="0056194A"/>
    <w:rsid w:val="00562CBE"/>
    <w:rsid w:val="00563382"/>
    <w:rsid w:val="00565EB4"/>
    <w:rsid w:val="005725C0"/>
    <w:rsid w:val="00572958"/>
    <w:rsid w:val="005731A4"/>
    <w:rsid w:val="0057348A"/>
    <w:rsid w:val="005746C6"/>
    <w:rsid w:val="005828BE"/>
    <w:rsid w:val="00584110"/>
    <w:rsid w:val="005857B3"/>
    <w:rsid w:val="00585D9B"/>
    <w:rsid w:val="00590E93"/>
    <w:rsid w:val="005917F3"/>
    <w:rsid w:val="00595B8D"/>
    <w:rsid w:val="00597925"/>
    <w:rsid w:val="005A19F6"/>
    <w:rsid w:val="005A216E"/>
    <w:rsid w:val="005A2D58"/>
    <w:rsid w:val="005A3603"/>
    <w:rsid w:val="005A44A2"/>
    <w:rsid w:val="005A5A9B"/>
    <w:rsid w:val="005A7250"/>
    <w:rsid w:val="005B0354"/>
    <w:rsid w:val="005B12F7"/>
    <w:rsid w:val="005B3001"/>
    <w:rsid w:val="005B6B51"/>
    <w:rsid w:val="005C5C14"/>
    <w:rsid w:val="005C64C8"/>
    <w:rsid w:val="005D0294"/>
    <w:rsid w:val="005D1249"/>
    <w:rsid w:val="005D1749"/>
    <w:rsid w:val="005D2A52"/>
    <w:rsid w:val="005D683E"/>
    <w:rsid w:val="005D7628"/>
    <w:rsid w:val="005E3533"/>
    <w:rsid w:val="005E76F9"/>
    <w:rsid w:val="005F3EC1"/>
    <w:rsid w:val="005F4D8C"/>
    <w:rsid w:val="00601A80"/>
    <w:rsid w:val="0060266A"/>
    <w:rsid w:val="006047E5"/>
    <w:rsid w:val="00605040"/>
    <w:rsid w:val="00605FDF"/>
    <w:rsid w:val="00607425"/>
    <w:rsid w:val="00611419"/>
    <w:rsid w:val="00611DE1"/>
    <w:rsid w:val="00612680"/>
    <w:rsid w:val="00612DAD"/>
    <w:rsid w:val="006156EE"/>
    <w:rsid w:val="00615CD8"/>
    <w:rsid w:val="00621FC8"/>
    <w:rsid w:val="00624228"/>
    <w:rsid w:val="006242AF"/>
    <w:rsid w:val="006265E9"/>
    <w:rsid w:val="00632C00"/>
    <w:rsid w:val="006331FC"/>
    <w:rsid w:val="00634067"/>
    <w:rsid w:val="00634A8A"/>
    <w:rsid w:val="0063721B"/>
    <w:rsid w:val="00640F6F"/>
    <w:rsid w:val="00642EEE"/>
    <w:rsid w:val="006473B7"/>
    <w:rsid w:val="00647BAB"/>
    <w:rsid w:val="006519C2"/>
    <w:rsid w:val="00652164"/>
    <w:rsid w:val="006532B3"/>
    <w:rsid w:val="006559CA"/>
    <w:rsid w:val="006565B8"/>
    <w:rsid w:val="00661B58"/>
    <w:rsid w:val="006701DA"/>
    <w:rsid w:val="006759C2"/>
    <w:rsid w:val="006761B4"/>
    <w:rsid w:val="00680E39"/>
    <w:rsid w:val="006815A0"/>
    <w:rsid w:val="006828A2"/>
    <w:rsid w:val="00683238"/>
    <w:rsid w:val="00683DF1"/>
    <w:rsid w:val="006857EC"/>
    <w:rsid w:val="00685C9A"/>
    <w:rsid w:val="00695C59"/>
    <w:rsid w:val="00697A7A"/>
    <w:rsid w:val="006A0D0D"/>
    <w:rsid w:val="006A190A"/>
    <w:rsid w:val="006A4E3F"/>
    <w:rsid w:val="006A5396"/>
    <w:rsid w:val="006A5D95"/>
    <w:rsid w:val="006B0059"/>
    <w:rsid w:val="006B02B0"/>
    <w:rsid w:val="006B2ADC"/>
    <w:rsid w:val="006B4D21"/>
    <w:rsid w:val="006B61C6"/>
    <w:rsid w:val="006B73EE"/>
    <w:rsid w:val="006C124B"/>
    <w:rsid w:val="006C5209"/>
    <w:rsid w:val="006C58DB"/>
    <w:rsid w:val="006C63AD"/>
    <w:rsid w:val="006C7B80"/>
    <w:rsid w:val="006D0557"/>
    <w:rsid w:val="006D2D10"/>
    <w:rsid w:val="006D412B"/>
    <w:rsid w:val="006D7C3C"/>
    <w:rsid w:val="006E0D89"/>
    <w:rsid w:val="006E1A46"/>
    <w:rsid w:val="006E245B"/>
    <w:rsid w:val="006E4097"/>
    <w:rsid w:val="006E4F5B"/>
    <w:rsid w:val="006E558E"/>
    <w:rsid w:val="006E71B2"/>
    <w:rsid w:val="006E73FD"/>
    <w:rsid w:val="006F3BE2"/>
    <w:rsid w:val="006F59E6"/>
    <w:rsid w:val="006F6924"/>
    <w:rsid w:val="006F7724"/>
    <w:rsid w:val="007004BB"/>
    <w:rsid w:val="00700F6A"/>
    <w:rsid w:val="007038E0"/>
    <w:rsid w:val="00703C4F"/>
    <w:rsid w:val="00704410"/>
    <w:rsid w:val="00706E2C"/>
    <w:rsid w:val="007076F0"/>
    <w:rsid w:val="0071041C"/>
    <w:rsid w:val="007137EB"/>
    <w:rsid w:val="00714EDF"/>
    <w:rsid w:val="00715935"/>
    <w:rsid w:val="007176BA"/>
    <w:rsid w:val="0072024F"/>
    <w:rsid w:val="0072039E"/>
    <w:rsid w:val="00723104"/>
    <w:rsid w:val="0072437F"/>
    <w:rsid w:val="007245DA"/>
    <w:rsid w:val="007248FF"/>
    <w:rsid w:val="00724FC5"/>
    <w:rsid w:val="00731321"/>
    <w:rsid w:val="00732E1C"/>
    <w:rsid w:val="007372D8"/>
    <w:rsid w:val="00737333"/>
    <w:rsid w:val="007415B7"/>
    <w:rsid w:val="0074234F"/>
    <w:rsid w:val="00751F0F"/>
    <w:rsid w:val="00756B95"/>
    <w:rsid w:val="00757CC3"/>
    <w:rsid w:val="007643AD"/>
    <w:rsid w:val="007661FD"/>
    <w:rsid w:val="00767598"/>
    <w:rsid w:val="007716C4"/>
    <w:rsid w:val="00777BD1"/>
    <w:rsid w:val="00780FF7"/>
    <w:rsid w:val="007836F7"/>
    <w:rsid w:val="00784D02"/>
    <w:rsid w:val="007873CF"/>
    <w:rsid w:val="00787765"/>
    <w:rsid w:val="0079071F"/>
    <w:rsid w:val="00791714"/>
    <w:rsid w:val="007931E3"/>
    <w:rsid w:val="00796E06"/>
    <w:rsid w:val="00797CFB"/>
    <w:rsid w:val="007A09ED"/>
    <w:rsid w:val="007A6426"/>
    <w:rsid w:val="007A6679"/>
    <w:rsid w:val="007A6902"/>
    <w:rsid w:val="007B2520"/>
    <w:rsid w:val="007B32A6"/>
    <w:rsid w:val="007B47D0"/>
    <w:rsid w:val="007B6591"/>
    <w:rsid w:val="007C161B"/>
    <w:rsid w:val="007C16BE"/>
    <w:rsid w:val="007C2CD4"/>
    <w:rsid w:val="007C40DE"/>
    <w:rsid w:val="007C5229"/>
    <w:rsid w:val="007C530F"/>
    <w:rsid w:val="007C59EB"/>
    <w:rsid w:val="007D0708"/>
    <w:rsid w:val="007D1223"/>
    <w:rsid w:val="007D12E2"/>
    <w:rsid w:val="007D4CF6"/>
    <w:rsid w:val="007E4313"/>
    <w:rsid w:val="007E45AE"/>
    <w:rsid w:val="007E4BA5"/>
    <w:rsid w:val="007E5A10"/>
    <w:rsid w:val="007E773B"/>
    <w:rsid w:val="007F1FB7"/>
    <w:rsid w:val="007F36F7"/>
    <w:rsid w:val="007F7724"/>
    <w:rsid w:val="008011FE"/>
    <w:rsid w:val="008077A8"/>
    <w:rsid w:val="008105C8"/>
    <w:rsid w:val="00815A1B"/>
    <w:rsid w:val="00821BA6"/>
    <w:rsid w:val="00822233"/>
    <w:rsid w:val="00825D6F"/>
    <w:rsid w:val="00830325"/>
    <w:rsid w:val="00830A39"/>
    <w:rsid w:val="00833573"/>
    <w:rsid w:val="00833848"/>
    <w:rsid w:val="00835DA9"/>
    <w:rsid w:val="00836EBA"/>
    <w:rsid w:val="0084109C"/>
    <w:rsid w:val="00846219"/>
    <w:rsid w:val="00847014"/>
    <w:rsid w:val="00852039"/>
    <w:rsid w:val="00854C42"/>
    <w:rsid w:val="0085545E"/>
    <w:rsid w:val="00861798"/>
    <w:rsid w:val="008619C6"/>
    <w:rsid w:val="00862283"/>
    <w:rsid w:val="0087079E"/>
    <w:rsid w:val="0087497C"/>
    <w:rsid w:val="0087757F"/>
    <w:rsid w:val="00880EFC"/>
    <w:rsid w:val="00882569"/>
    <w:rsid w:val="00883ABC"/>
    <w:rsid w:val="00887111"/>
    <w:rsid w:val="00892F57"/>
    <w:rsid w:val="00893679"/>
    <w:rsid w:val="00893BFF"/>
    <w:rsid w:val="008960F7"/>
    <w:rsid w:val="00896C18"/>
    <w:rsid w:val="008A147D"/>
    <w:rsid w:val="008A1AB7"/>
    <w:rsid w:val="008A3267"/>
    <w:rsid w:val="008A5468"/>
    <w:rsid w:val="008A7657"/>
    <w:rsid w:val="008B0DC3"/>
    <w:rsid w:val="008B7956"/>
    <w:rsid w:val="008C373C"/>
    <w:rsid w:val="008C41EE"/>
    <w:rsid w:val="008C5F70"/>
    <w:rsid w:val="008C6B01"/>
    <w:rsid w:val="008C7459"/>
    <w:rsid w:val="008D146D"/>
    <w:rsid w:val="008D2F21"/>
    <w:rsid w:val="008D43A8"/>
    <w:rsid w:val="008D4835"/>
    <w:rsid w:val="008D4D97"/>
    <w:rsid w:val="008D573D"/>
    <w:rsid w:val="008D7765"/>
    <w:rsid w:val="008D7C49"/>
    <w:rsid w:val="008E08F1"/>
    <w:rsid w:val="008E5749"/>
    <w:rsid w:val="008F1E02"/>
    <w:rsid w:val="008F3702"/>
    <w:rsid w:val="008F3F3C"/>
    <w:rsid w:val="008F46D3"/>
    <w:rsid w:val="008F5FC6"/>
    <w:rsid w:val="008F7DE1"/>
    <w:rsid w:val="00904232"/>
    <w:rsid w:val="0090718F"/>
    <w:rsid w:val="00913DDA"/>
    <w:rsid w:val="00916918"/>
    <w:rsid w:val="00916F4D"/>
    <w:rsid w:val="0092019C"/>
    <w:rsid w:val="00924968"/>
    <w:rsid w:val="00927787"/>
    <w:rsid w:val="00931B8C"/>
    <w:rsid w:val="00932B94"/>
    <w:rsid w:val="00936005"/>
    <w:rsid w:val="00944C80"/>
    <w:rsid w:val="009459E4"/>
    <w:rsid w:val="00946620"/>
    <w:rsid w:val="0095429A"/>
    <w:rsid w:val="00954757"/>
    <w:rsid w:val="00954ABB"/>
    <w:rsid w:val="0096168B"/>
    <w:rsid w:val="00962B82"/>
    <w:rsid w:val="00965002"/>
    <w:rsid w:val="0097537C"/>
    <w:rsid w:val="00980B41"/>
    <w:rsid w:val="00984405"/>
    <w:rsid w:val="009851DC"/>
    <w:rsid w:val="00986E6B"/>
    <w:rsid w:val="009872E3"/>
    <w:rsid w:val="0099216F"/>
    <w:rsid w:val="00992488"/>
    <w:rsid w:val="0099270C"/>
    <w:rsid w:val="00993BB4"/>
    <w:rsid w:val="0099728D"/>
    <w:rsid w:val="009A1B4C"/>
    <w:rsid w:val="009A2F05"/>
    <w:rsid w:val="009B241E"/>
    <w:rsid w:val="009B29C1"/>
    <w:rsid w:val="009B2D8D"/>
    <w:rsid w:val="009B313D"/>
    <w:rsid w:val="009B4E97"/>
    <w:rsid w:val="009B7F0F"/>
    <w:rsid w:val="009C2096"/>
    <w:rsid w:val="009D5ADA"/>
    <w:rsid w:val="009D5C0B"/>
    <w:rsid w:val="009D7357"/>
    <w:rsid w:val="009E0287"/>
    <w:rsid w:val="009E1E9D"/>
    <w:rsid w:val="009E2982"/>
    <w:rsid w:val="009E740A"/>
    <w:rsid w:val="009F284E"/>
    <w:rsid w:val="009F2BE9"/>
    <w:rsid w:val="009F41D8"/>
    <w:rsid w:val="00A00F53"/>
    <w:rsid w:val="00A01E3D"/>
    <w:rsid w:val="00A06298"/>
    <w:rsid w:val="00A0698A"/>
    <w:rsid w:val="00A105F0"/>
    <w:rsid w:val="00A17679"/>
    <w:rsid w:val="00A262B2"/>
    <w:rsid w:val="00A26478"/>
    <w:rsid w:val="00A27481"/>
    <w:rsid w:val="00A30ACF"/>
    <w:rsid w:val="00A346FA"/>
    <w:rsid w:val="00A37159"/>
    <w:rsid w:val="00A375FC"/>
    <w:rsid w:val="00A40BFD"/>
    <w:rsid w:val="00A4328F"/>
    <w:rsid w:val="00A45510"/>
    <w:rsid w:val="00A47423"/>
    <w:rsid w:val="00A50DE5"/>
    <w:rsid w:val="00A53957"/>
    <w:rsid w:val="00A56017"/>
    <w:rsid w:val="00A56DDC"/>
    <w:rsid w:val="00A61E19"/>
    <w:rsid w:val="00A65333"/>
    <w:rsid w:val="00A653A5"/>
    <w:rsid w:val="00A6540D"/>
    <w:rsid w:val="00A65548"/>
    <w:rsid w:val="00A65BE2"/>
    <w:rsid w:val="00A76EA3"/>
    <w:rsid w:val="00A77665"/>
    <w:rsid w:val="00A82AD3"/>
    <w:rsid w:val="00A839B0"/>
    <w:rsid w:val="00A851BC"/>
    <w:rsid w:val="00A87484"/>
    <w:rsid w:val="00A87ED9"/>
    <w:rsid w:val="00A960C9"/>
    <w:rsid w:val="00A9696D"/>
    <w:rsid w:val="00A975AE"/>
    <w:rsid w:val="00AA2B6B"/>
    <w:rsid w:val="00AA2C9E"/>
    <w:rsid w:val="00AA3CB5"/>
    <w:rsid w:val="00AA5621"/>
    <w:rsid w:val="00AB0301"/>
    <w:rsid w:val="00AB3470"/>
    <w:rsid w:val="00AB4496"/>
    <w:rsid w:val="00AB556F"/>
    <w:rsid w:val="00AB69A6"/>
    <w:rsid w:val="00AB7013"/>
    <w:rsid w:val="00AB7738"/>
    <w:rsid w:val="00AC0A0F"/>
    <w:rsid w:val="00AC14CA"/>
    <w:rsid w:val="00AC1F68"/>
    <w:rsid w:val="00AC1FF6"/>
    <w:rsid w:val="00AD2FED"/>
    <w:rsid w:val="00AD338F"/>
    <w:rsid w:val="00AD35AA"/>
    <w:rsid w:val="00AD3C46"/>
    <w:rsid w:val="00AD6180"/>
    <w:rsid w:val="00AD71C0"/>
    <w:rsid w:val="00AD746E"/>
    <w:rsid w:val="00AE6B43"/>
    <w:rsid w:val="00AF09A2"/>
    <w:rsid w:val="00AF0E00"/>
    <w:rsid w:val="00AF31C2"/>
    <w:rsid w:val="00AF3819"/>
    <w:rsid w:val="00AF4C51"/>
    <w:rsid w:val="00AF6964"/>
    <w:rsid w:val="00AF7696"/>
    <w:rsid w:val="00B01406"/>
    <w:rsid w:val="00B06527"/>
    <w:rsid w:val="00B074F9"/>
    <w:rsid w:val="00B075E0"/>
    <w:rsid w:val="00B120EA"/>
    <w:rsid w:val="00B163C1"/>
    <w:rsid w:val="00B16D39"/>
    <w:rsid w:val="00B233DF"/>
    <w:rsid w:val="00B25255"/>
    <w:rsid w:val="00B26AC3"/>
    <w:rsid w:val="00B273DF"/>
    <w:rsid w:val="00B33E67"/>
    <w:rsid w:val="00B34680"/>
    <w:rsid w:val="00B34D59"/>
    <w:rsid w:val="00B3795F"/>
    <w:rsid w:val="00B42420"/>
    <w:rsid w:val="00B44A1D"/>
    <w:rsid w:val="00B5172F"/>
    <w:rsid w:val="00B51929"/>
    <w:rsid w:val="00B53428"/>
    <w:rsid w:val="00B540DB"/>
    <w:rsid w:val="00B56230"/>
    <w:rsid w:val="00B72FDE"/>
    <w:rsid w:val="00B743C0"/>
    <w:rsid w:val="00B7566F"/>
    <w:rsid w:val="00B77504"/>
    <w:rsid w:val="00B77CD0"/>
    <w:rsid w:val="00B81397"/>
    <w:rsid w:val="00B81A43"/>
    <w:rsid w:val="00B83860"/>
    <w:rsid w:val="00B86113"/>
    <w:rsid w:val="00B873AE"/>
    <w:rsid w:val="00B94F6C"/>
    <w:rsid w:val="00B96699"/>
    <w:rsid w:val="00BA2ACE"/>
    <w:rsid w:val="00BB13F1"/>
    <w:rsid w:val="00BB2ECE"/>
    <w:rsid w:val="00BB7301"/>
    <w:rsid w:val="00BB78BE"/>
    <w:rsid w:val="00BC19A8"/>
    <w:rsid w:val="00BC23D2"/>
    <w:rsid w:val="00BC46F0"/>
    <w:rsid w:val="00BC477A"/>
    <w:rsid w:val="00BD48EA"/>
    <w:rsid w:val="00BD5DD9"/>
    <w:rsid w:val="00BD635F"/>
    <w:rsid w:val="00BE624E"/>
    <w:rsid w:val="00BE6C69"/>
    <w:rsid w:val="00BE76D4"/>
    <w:rsid w:val="00BF1585"/>
    <w:rsid w:val="00BF1650"/>
    <w:rsid w:val="00BF302C"/>
    <w:rsid w:val="00C00A9C"/>
    <w:rsid w:val="00C02952"/>
    <w:rsid w:val="00C049A0"/>
    <w:rsid w:val="00C04DE3"/>
    <w:rsid w:val="00C05AAC"/>
    <w:rsid w:val="00C105AC"/>
    <w:rsid w:val="00C1275D"/>
    <w:rsid w:val="00C14E84"/>
    <w:rsid w:val="00C17ADE"/>
    <w:rsid w:val="00C20483"/>
    <w:rsid w:val="00C24BD9"/>
    <w:rsid w:val="00C269A3"/>
    <w:rsid w:val="00C30AF2"/>
    <w:rsid w:val="00C30F7A"/>
    <w:rsid w:val="00C31466"/>
    <w:rsid w:val="00C33C67"/>
    <w:rsid w:val="00C41D69"/>
    <w:rsid w:val="00C427D9"/>
    <w:rsid w:val="00C428A0"/>
    <w:rsid w:val="00C45494"/>
    <w:rsid w:val="00C45806"/>
    <w:rsid w:val="00C5021C"/>
    <w:rsid w:val="00C50F97"/>
    <w:rsid w:val="00C511D3"/>
    <w:rsid w:val="00C5342F"/>
    <w:rsid w:val="00C542A3"/>
    <w:rsid w:val="00C56B63"/>
    <w:rsid w:val="00C60EA8"/>
    <w:rsid w:val="00C61C06"/>
    <w:rsid w:val="00C629BC"/>
    <w:rsid w:val="00C706F3"/>
    <w:rsid w:val="00C7120A"/>
    <w:rsid w:val="00C73D7D"/>
    <w:rsid w:val="00C7555B"/>
    <w:rsid w:val="00C76AA8"/>
    <w:rsid w:val="00C81B76"/>
    <w:rsid w:val="00C82292"/>
    <w:rsid w:val="00C90258"/>
    <w:rsid w:val="00C90AB9"/>
    <w:rsid w:val="00C90ABC"/>
    <w:rsid w:val="00C95EDA"/>
    <w:rsid w:val="00CA138B"/>
    <w:rsid w:val="00CA7870"/>
    <w:rsid w:val="00CB0534"/>
    <w:rsid w:val="00CB165F"/>
    <w:rsid w:val="00CB2C5C"/>
    <w:rsid w:val="00CB7A7B"/>
    <w:rsid w:val="00CC7A2C"/>
    <w:rsid w:val="00CD0AB1"/>
    <w:rsid w:val="00CD78FD"/>
    <w:rsid w:val="00CD7BF0"/>
    <w:rsid w:val="00CF6DC5"/>
    <w:rsid w:val="00D01786"/>
    <w:rsid w:val="00D0225B"/>
    <w:rsid w:val="00D047EE"/>
    <w:rsid w:val="00D111D4"/>
    <w:rsid w:val="00D11686"/>
    <w:rsid w:val="00D12143"/>
    <w:rsid w:val="00D153B1"/>
    <w:rsid w:val="00D15F9A"/>
    <w:rsid w:val="00D16CB7"/>
    <w:rsid w:val="00D203EB"/>
    <w:rsid w:val="00D2267A"/>
    <w:rsid w:val="00D24FD0"/>
    <w:rsid w:val="00D27473"/>
    <w:rsid w:val="00D32813"/>
    <w:rsid w:val="00D32E89"/>
    <w:rsid w:val="00D439AD"/>
    <w:rsid w:val="00D45872"/>
    <w:rsid w:val="00D45BBE"/>
    <w:rsid w:val="00D45DD7"/>
    <w:rsid w:val="00D46258"/>
    <w:rsid w:val="00D47A1B"/>
    <w:rsid w:val="00D508DC"/>
    <w:rsid w:val="00D545A8"/>
    <w:rsid w:val="00D5634F"/>
    <w:rsid w:val="00D565D4"/>
    <w:rsid w:val="00D574D6"/>
    <w:rsid w:val="00D63516"/>
    <w:rsid w:val="00D754DC"/>
    <w:rsid w:val="00D7674A"/>
    <w:rsid w:val="00D853B2"/>
    <w:rsid w:val="00D875F0"/>
    <w:rsid w:val="00D9039E"/>
    <w:rsid w:val="00D9232D"/>
    <w:rsid w:val="00D92865"/>
    <w:rsid w:val="00D95533"/>
    <w:rsid w:val="00D9583C"/>
    <w:rsid w:val="00D95954"/>
    <w:rsid w:val="00DA54FD"/>
    <w:rsid w:val="00DB007F"/>
    <w:rsid w:val="00DB1916"/>
    <w:rsid w:val="00DB3296"/>
    <w:rsid w:val="00DB3720"/>
    <w:rsid w:val="00DC04BF"/>
    <w:rsid w:val="00DC2151"/>
    <w:rsid w:val="00DC26ED"/>
    <w:rsid w:val="00DC5748"/>
    <w:rsid w:val="00DC585D"/>
    <w:rsid w:val="00DC673B"/>
    <w:rsid w:val="00DC7702"/>
    <w:rsid w:val="00DD2B78"/>
    <w:rsid w:val="00DD5D49"/>
    <w:rsid w:val="00DD5EBD"/>
    <w:rsid w:val="00DE69B9"/>
    <w:rsid w:val="00DF209D"/>
    <w:rsid w:val="00DF39EC"/>
    <w:rsid w:val="00DF41AC"/>
    <w:rsid w:val="00DF5563"/>
    <w:rsid w:val="00E04E3D"/>
    <w:rsid w:val="00E063EB"/>
    <w:rsid w:val="00E13D68"/>
    <w:rsid w:val="00E13E3B"/>
    <w:rsid w:val="00E15D28"/>
    <w:rsid w:val="00E17FF7"/>
    <w:rsid w:val="00E23182"/>
    <w:rsid w:val="00E26CD7"/>
    <w:rsid w:val="00E27511"/>
    <w:rsid w:val="00E27E84"/>
    <w:rsid w:val="00E308C3"/>
    <w:rsid w:val="00E313A4"/>
    <w:rsid w:val="00E31DE1"/>
    <w:rsid w:val="00E3243C"/>
    <w:rsid w:val="00E33BDD"/>
    <w:rsid w:val="00E345CD"/>
    <w:rsid w:val="00E36B4C"/>
    <w:rsid w:val="00E372E0"/>
    <w:rsid w:val="00E375BC"/>
    <w:rsid w:val="00E42185"/>
    <w:rsid w:val="00E43A9D"/>
    <w:rsid w:val="00E448CE"/>
    <w:rsid w:val="00E46773"/>
    <w:rsid w:val="00E47BDE"/>
    <w:rsid w:val="00E47EA5"/>
    <w:rsid w:val="00E512B3"/>
    <w:rsid w:val="00E5286C"/>
    <w:rsid w:val="00E54923"/>
    <w:rsid w:val="00E55152"/>
    <w:rsid w:val="00E56355"/>
    <w:rsid w:val="00E610A8"/>
    <w:rsid w:val="00E6395D"/>
    <w:rsid w:val="00E6513F"/>
    <w:rsid w:val="00E7019F"/>
    <w:rsid w:val="00E7076D"/>
    <w:rsid w:val="00E71695"/>
    <w:rsid w:val="00E81345"/>
    <w:rsid w:val="00E82B9B"/>
    <w:rsid w:val="00E8352A"/>
    <w:rsid w:val="00E8657B"/>
    <w:rsid w:val="00E86C7E"/>
    <w:rsid w:val="00E94055"/>
    <w:rsid w:val="00EA2E7D"/>
    <w:rsid w:val="00EA38BD"/>
    <w:rsid w:val="00EA5077"/>
    <w:rsid w:val="00EA77A6"/>
    <w:rsid w:val="00EA78AF"/>
    <w:rsid w:val="00EB1196"/>
    <w:rsid w:val="00EB26DD"/>
    <w:rsid w:val="00EB5881"/>
    <w:rsid w:val="00EB5981"/>
    <w:rsid w:val="00EB5BE1"/>
    <w:rsid w:val="00EB6513"/>
    <w:rsid w:val="00EC04C8"/>
    <w:rsid w:val="00EC265E"/>
    <w:rsid w:val="00EC343F"/>
    <w:rsid w:val="00EC564E"/>
    <w:rsid w:val="00EC6336"/>
    <w:rsid w:val="00EC63E1"/>
    <w:rsid w:val="00ED148C"/>
    <w:rsid w:val="00ED2C95"/>
    <w:rsid w:val="00ED6FC0"/>
    <w:rsid w:val="00ED7A40"/>
    <w:rsid w:val="00EE5412"/>
    <w:rsid w:val="00EE55CE"/>
    <w:rsid w:val="00EE6C78"/>
    <w:rsid w:val="00EE72A9"/>
    <w:rsid w:val="00EF12B3"/>
    <w:rsid w:val="00EF1AC8"/>
    <w:rsid w:val="00EF487C"/>
    <w:rsid w:val="00EF58F5"/>
    <w:rsid w:val="00EF7F6A"/>
    <w:rsid w:val="00F014F2"/>
    <w:rsid w:val="00F068DE"/>
    <w:rsid w:val="00F11853"/>
    <w:rsid w:val="00F13D35"/>
    <w:rsid w:val="00F169B4"/>
    <w:rsid w:val="00F21CDF"/>
    <w:rsid w:val="00F23C69"/>
    <w:rsid w:val="00F30FFD"/>
    <w:rsid w:val="00F31476"/>
    <w:rsid w:val="00F338AD"/>
    <w:rsid w:val="00F36062"/>
    <w:rsid w:val="00F41447"/>
    <w:rsid w:val="00F43460"/>
    <w:rsid w:val="00F43892"/>
    <w:rsid w:val="00F5224A"/>
    <w:rsid w:val="00F55047"/>
    <w:rsid w:val="00F57FD3"/>
    <w:rsid w:val="00F63CD3"/>
    <w:rsid w:val="00F64258"/>
    <w:rsid w:val="00F64FFC"/>
    <w:rsid w:val="00F6568F"/>
    <w:rsid w:val="00F67721"/>
    <w:rsid w:val="00F67FC5"/>
    <w:rsid w:val="00F70D90"/>
    <w:rsid w:val="00F72D47"/>
    <w:rsid w:val="00F7671E"/>
    <w:rsid w:val="00F81202"/>
    <w:rsid w:val="00F81D08"/>
    <w:rsid w:val="00F8316E"/>
    <w:rsid w:val="00F83C8F"/>
    <w:rsid w:val="00F846FB"/>
    <w:rsid w:val="00F85C4E"/>
    <w:rsid w:val="00F86EB6"/>
    <w:rsid w:val="00F87710"/>
    <w:rsid w:val="00F91917"/>
    <w:rsid w:val="00F9453E"/>
    <w:rsid w:val="00F96874"/>
    <w:rsid w:val="00FA1EB4"/>
    <w:rsid w:val="00FA2802"/>
    <w:rsid w:val="00FA3326"/>
    <w:rsid w:val="00FA3A10"/>
    <w:rsid w:val="00FA5E8A"/>
    <w:rsid w:val="00FA7E42"/>
    <w:rsid w:val="00FB033D"/>
    <w:rsid w:val="00FB52B9"/>
    <w:rsid w:val="00FB700C"/>
    <w:rsid w:val="00FC0362"/>
    <w:rsid w:val="00FC32A6"/>
    <w:rsid w:val="00FC3C90"/>
    <w:rsid w:val="00FC55AC"/>
    <w:rsid w:val="00FD110F"/>
    <w:rsid w:val="00FD3E71"/>
    <w:rsid w:val="00FD4BB4"/>
    <w:rsid w:val="00FD6A1A"/>
    <w:rsid w:val="00FE0283"/>
    <w:rsid w:val="00FE4535"/>
    <w:rsid w:val="00FE4C52"/>
    <w:rsid w:val="00FF2386"/>
    <w:rsid w:val="00FF591B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F1A341"/>
  <w15:docId w15:val="{2CFECC03-6D2B-4F92-A18D-E5BCB6C3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EC7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61B5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B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B5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5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C4E"/>
    <w:rPr>
      <w:rFonts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C4E"/>
    <w:rPr>
      <w:rFonts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4520">
              <w:marLeft w:val="0"/>
              <w:marRight w:val="0"/>
              <w:marTop w:val="0"/>
              <w:marBottom w:val="0"/>
              <w:divBdr>
                <w:top w:val="none" w:sz="0" w:space="0" w:color="CFCFCF"/>
                <w:left w:val="none" w:sz="0" w:space="0" w:color="CFCFCF"/>
                <w:bottom w:val="none" w:sz="0" w:space="0" w:color="CFCFCF"/>
                <w:right w:val="none" w:sz="0" w:space="0" w:color="CFCFCF"/>
              </w:divBdr>
              <w:divsChild>
                <w:div w:id="117750493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37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32704">
                                  <w:blockQuote w:val="1"/>
                                  <w:marLeft w:val="720"/>
                                  <w:marRight w:val="240"/>
                                  <w:marTop w:val="100"/>
                                  <w:marBottom w:val="240"/>
                                  <w:divBdr>
                                    <w:top w:val="none" w:sz="0" w:space="0" w:color="auto"/>
                                    <w:left w:val="single" w:sz="48" w:space="15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364156">
                                  <w:blockQuote w:val="1"/>
                                  <w:marLeft w:val="720"/>
                                  <w:marRight w:val="240"/>
                                  <w:marTop w:val="100"/>
                                  <w:marBottom w:val="240"/>
                                  <w:divBdr>
                                    <w:top w:val="none" w:sz="0" w:space="0" w:color="auto"/>
                                    <w:left w:val="single" w:sz="48" w:space="15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704D5-F115-4F24-A5B4-CA81E737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Roxey</dc:creator>
  <cp:lastModifiedBy>Roxey Sauble</cp:lastModifiedBy>
  <cp:revision>4</cp:revision>
  <cp:lastPrinted>2024-02-26T23:11:00Z</cp:lastPrinted>
  <dcterms:created xsi:type="dcterms:W3CDTF">2025-02-03T18:18:00Z</dcterms:created>
  <dcterms:modified xsi:type="dcterms:W3CDTF">2025-02-03T18:21:00Z</dcterms:modified>
</cp:coreProperties>
</file>