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30304" w14:textId="77777777" w:rsidR="00F14EF5" w:rsidRDefault="00F14EF5" w:rsidP="00F14EF5">
      <w:pPr>
        <w:jc w:val="center"/>
        <w:rPr>
          <w:rFonts w:ascii="Times New Roman" w:hAnsi="Times New Roman" w:cs="Times New Roman"/>
          <w:sz w:val="36"/>
          <w:szCs w:val="36"/>
        </w:rPr>
      </w:pPr>
      <w:r>
        <w:rPr>
          <w:rFonts w:ascii="Times New Roman" w:hAnsi="Times New Roman" w:cs="Times New Roman"/>
          <w:sz w:val="36"/>
          <w:szCs w:val="36"/>
        </w:rPr>
        <w:t>HUNTINGTON TOWNSHIP</w:t>
      </w:r>
    </w:p>
    <w:p w14:paraId="4657704B" w14:textId="77777777" w:rsidR="00F14EF5" w:rsidRDefault="00F14EF5" w:rsidP="00F14EF5">
      <w:pPr>
        <w:jc w:val="center"/>
        <w:rPr>
          <w:rFonts w:ascii="Times New Roman" w:hAnsi="Times New Roman" w:cs="Times New Roman"/>
          <w:sz w:val="36"/>
          <w:szCs w:val="36"/>
        </w:rPr>
      </w:pPr>
      <w:r>
        <w:rPr>
          <w:rFonts w:ascii="Times New Roman" w:hAnsi="Times New Roman" w:cs="Times New Roman"/>
          <w:sz w:val="36"/>
          <w:szCs w:val="36"/>
        </w:rPr>
        <w:t>PLANNING COMMISSION</w:t>
      </w:r>
    </w:p>
    <w:p w14:paraId="237BBDCC" w14:textId="54E4398B" w:rsidR="00F14EF5" w:rsidRDefault="00F14EF5" w:rsidP="00F14EF5">
      <w:pPr>
        <w:jc w:val="center"/>
        <w:rPr>
          <w:rFonts w:ascii="Times New Roman" w:hAnsi="Times New Roman" w:cs="Times New Roman"/>
          <w:sz w:val="36"/>
          <w:szCs w:val="36"/>
        </w:rPr>
      </w:pPr>
      <w:r>
        <w:rPr>
          <w:rFonts w:ascii="Times New Roman" w:hAnsi="Times New Roman" w:cs="Times New Roman"/>
          <w:sz w:val="36"/>
          <w:szCs w:val="36"/>
        </w:rPr>
        <w:t>JANUARY 27, 202</w:t>
      </w:r>
      <w:r w:rsidR="005C7BC9">
        <w:rPr>
          <w:rFonts w:ascii="Times New Roman" w:hAnsi="Times New Roman" w:cs="Times New Roman"/>
          <w:sz w:val="36"/>
          <w:szCs w:val="36"/>
        </w:rPr>
        <w:t>5</w:t>
      </w:r>
    </w:p>
    <w:p w14:paraId="5D2CF8B3" w14:textId="77777777" w:rsidR="00F14EF5" w:rsidRDefault="00F14EF5" w:rsidP="00F14EF5">
      <w:pPr>
        <w:jc w:val="center"/>
        <w:rPr>
          <w:rFonts w:ascii="Times New Roman" w:hAnsi="Times New Roman" w:cs="Times New Roman"/>
          <w:sz w:val="36"/>
          <w:szCs w:val="36"/>
        </w:rPr>
      </w:pPr>
      <w:r>
        <w:rPr>
          <w:rFonts w:ascii="Times New Roman" w:hAnsi="Times New Roman" w:cs="Times New Roman"/>
          <w:sz w:val="36"/>
          <w:szCs w:val="36"/>
        </w:rPr>
        <w:t>AGENDA</w:t>
      </w:r>
    </w:p>
    <w:p w14:paraId="214DD0B5" w14:textId="77777777" w:rsidR="00F14EF5" w:rsidRDefault="00F14EF5" w:rsidP="00F14EF5">
      <w:pPr>
        <w:jc w:val="center"/>
        <w:rPr>
          <w:rFonts w:ascii="Times New Roman" w:hAnsi="Times New Roman" w:cs="Times New Roman"/>
          <w:b/>
          <w:bCs/>
          <w:color w:val="000000" w:themeColor="text1"/>
        </w:rPr>
      </w:pPr>
      <w:r>
        <w:rPr>
          <w:rFonts w:ascii="Times New Roman" w:hAnsi="Times New Roman" w:cs="Times New Roman"/>
          <w:b/>
          <w:bCs/>
          <w:color w:val="000000" w:themeColor="text1"/>
        </w:rPr>
        <w:t>Please sign the attendance sheet on the table to your right. Public comments: “Pursuant to the Sunshine Act, it is the policy of the Township to record names and addresses for the minutes, which could be posted on the Township’s website. If you do not want your address recorded, then you must notify the board to that effect.” Public comments are limited to one spokesperson for a group and each person to five minutes. Please state your name and address when making public comment.</w:t>
      </w:r>
    </w:p>
    <w:p w14:paraId="414C75E3" w14:textId="77777777" w:rsidR="00F14EF5" w:rsidRDefault="00F14EF5" w:rsidP="00F14EF5">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7:00 CALL TO ORDER</w:t>
      </w:r>
    </w:p>
    <w:p w14:paraId="2E55F6C6" w14:textId="4EC63B8E" w:rsidR="00F14EF5" w:rsidRDefault="00F14EF5" w:rsidP="00F14EF5">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APPROVE MINUTES OF DECEMBER 23, 2024 MEETING</w:t>
      </w:r>
    </w:p>
    <w:p w14:paraId="42261A0B" w14:textId="4BFE32F7" w:rsidR="00F14EF5" w:rsidRDefault="00F14EF5" w:rsidP="00F14EF5">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ZONING OFFICER’S REPORT</w:t>
      </w:r>
    </w:p>
    <w:p w14:paraId="46D1F6A4" w14:textId="4C164A91" w:rsidR="00F14EF5" w:rsidRDefault="00F14EF5" w:rsidP="00F14EF5">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ENGINEER’S REPORT</w:t>
      </w:r>
    </w:p>
    <w:p w14:paraId="7ECDAE83" w14:textId="38FE663E" w:rsidR="00F14EF5" w:rsidRDefault="00F14EF5" w:rsidP="00F14EF5">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OLD BUSINESS:</w:t>
      </w:r>
    </w:p>
    <w:p w14:paraId="733A7C93" w14:textId="2EAB22DD" w:rsidR="00F14EF5" w:rsidRDefault="00F14EF5" w:rsidP="00F14EF5">
      <w:pPr>
        <w:pStyle w:val="ListParagraph"/>
        <w:numPr>
          <w:ilvl w:val="0"/>
          <w:numId w:val="1"/>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JVI REPORT- EXTENSION TILL MAY 19, 2025</w:t>
      </w:r>
    </w:p>
    <w:p w14:paraId="27A4EBF4" w14:textId="4BE28971" w:rsidR="00F14EF5" w:rsidRDefault="00F14EF5" w:rsidP="00F14EF5">
      <w:pPr>
        <w:pStyle w:val="ListParagraph"/>
        <w:numPr>
          <w:ilvl w:val="0"/>
          <w:numId w:val="1"/>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LCDM REPORT</w:t>
      </w:r>
    </w:p>
    <w:p w14:paraId="70A2FEB1" w14:textId="02C15970" w:rsidR="00AE38FF" w:rsidRDefault="00AE38FF" w:rsidP="00F14EF5">
      <w:pPr>
        <w:pStyle w:val="ListParagraph"/>
        <w:numPr>
          <w:ilvl w:val="0"/>
          <w:numId w:val="1"/>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SALDO REVISION</w:t>
      </w:r>
    </w:p>
    <w:p w14:paraId="253F03BA" w14:textId="5E6BAA2F" w:rsidR="00AE38FF" w:rsidRDefault="00AE38FF" w:rsidP="00AE38F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NEW BUSINESS;</w:t>
      </w:r>
    </w:p>
    <w:p w14:paraId="5CC1B45B" w14:textId="3E4B5701" w:rsidR="00AE38FF" w:rsidRDefault="00AE38FF" w:rsidP="00AE38FF">
      <w:pPr>
        <w:pStyle w:val="ListParagraph"/>
        <w:numPr>
          <w:ilvl w:val="0"/>
          <w:numId w:val="2"/>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BROADBAND REPORT- TOM STREIFF</w:t>
      </w:r>
    </w:p>
    <w:p w14:paraId="5004767B" w14:textId="414C477E" w:rsidR="00AE38FF" w:rsidRDefault="00AE38FF" w:rsidP="00AE38FF">
      <w:pPr>
        <w:pStyle w:val="ListParagraph"/>
        <w:numPr>
          <w:ilvl w:val="0"/>
          <w:numId w:val="2"/>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DISCUSS REQUEST FROM JAY WEAVER</w:t>
      </w:r>
    </w:p>
    <w:p w14:paraId="37F5DB24" w14:textId="3FD3DE9F" w:rsidR="00AE38FF" w:rsidRDefault="00AE38FF" w:rsidP="00AE38FF">
      <w:pPr>
        <w:pStyle w:val="ListParagraph"/>
        <w:numPr>
          <w:ilvl w:val="0"/>
          <w:numId w:val="2"/>
        </w:num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ECHO HOUSING DISCUSSION ETC.</w:t>
      </w:r>
    </w:p>
    <w:p w14:paraId="077024C6" w14:textId="29AAF733" w:rsidR="00AE38FF" w:rsidRDefault="00AE38FF" w:rsidP="00AE38F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PUBLIC COMMENTS;</w:t>
      </w:r>
    </w:p>
    <w:p w14:paraId="3367C461" w14:textId="05352EBF" w:rsidR="00AE38FF" w:rsidRDefault="00AE38FF" w:rsidP="00AE38F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NEXT MEETING: MONDAY- FEBRUARY 24, 2025</w:t>
      </w:r>
    </w:p>
    <w:p w14:paraId="489DA63D" w14:textId="0FD5D5E3" w:rsidR="00AE38FF" w:rsidRDefault="00AE38FF" w:rsidP="00AE38F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MOTION TO ADJOURN</w:t>
      </w:r>
    </w:p>
    <w:p w14:paraId="439978CC" w14:textId="77777777" w:rsidR="00AE38FF" w:rsidRDefault="00AE38FF" w:rsidP="00AE38FF">
      <w:pPr>
        <w:rPr>
          <w:rFonts w:ascii="Times New Roman" w:hAnsi="Times New Roman" w:cs="Times New Roman"/>
          <w:b/>
          <w:bCs/>
          <w:color w:val="000000" w:themeColor="text1"/>
          <w:sz w:val="24"/>
          <w:szCs w:val="24"/>
        </w:rPr>
      </w:pPr>
    </w:p>
    <w:p w14:paraId="56B0BEC6" w14:textId="77777777" w:rsidR="00AE38FF" w:rsidRDefault="00AE38FF" w:rsidP="00AE38FF">
      <w:pPr>
        <w:rPr>
          <w:rFonts w:ascii="Times New Roman" w:hAnsi="Times New Roman" w:cs="Times New Roman"/>
          <w:b/>
          <w:bCs/>
          <w:color w:val="000000" w:themeColor="text1"/>
          <w:sz w:val="24"/>
          <w:szCs w:val="24"/>
        </w:rPr>
      </w:pPr>
    </w:p>
    <w:p w14:paraId="19BEC6B9" w14:textId="77777777" w:rsidR="00AE38FF" w:rsidRDefault="00AE38FF" w:rsidP="00AE38FF">
      <w:pPr>
        <w:rPr>
          <w:rFonts w:ascii="Times New Roman" w:hAnsi="Times New Roman" w:cs="Times New Roman"/>
          <w:b/>
          <w:bCs/>
          <w:color w:val="000000" w:themeColor="text1"/>
          <w:sz w:val="24"/>
          <w:szCs w:val="24"/>
        </w:rPr>
      </w:pPr>
    </w:p>
    <w:p w14:paraId="426576C8" w14:textId="77777777" w:rsidR="00AE38FF" w:rsidRDefault="00AE38FF" w:rsidP="00AE38FF">
      <w:pPr>
        <w:rPr>
          <w:rFonts w:ascii="Times New Roman" w:hAnsi="Times New Roman" w:cs="Times New Roman"/>
          <w:b/>
          <w:bCs/>
          <w:color w:val="000000" w:themeColor="text1"/>
          <w:sz w:val="24"/>
          <w:szCs w:val="24"/>
        </w:rPr>
      </w:pPr>
    </w:p>
    <w:p w14:paraId="666E6328" w14:textId="33DED105" w:rsidR="00AE38FF" w:rsidRPr="00AE38FF" w:rsidRDefault="00AE38FF" w:rsidP="00AE38F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p>
    <w:p w14:paraId="6661AD44" w14:textId="77777777" w:rsidR="00F14EF5" w:rsidRDefault="00F14EF5" w:rsidP="00F14EF5">
      <w:pPr>
        <w:rPr>
          <w:rFonts w:ascii="Times New Roman" w:hAnsi="Times New Roman" w:cs="Times New Roman"/>
          <w:b/>
          <w:bCs/>
          <w:color w:val="000000" w:themeColor="text1"/>
          <w:sz w:val="24"/>
          <w:szCs w:val="24"/>
        </w:rPr>
      </w:pPr>
    </w:p>
    <w:p w14:paraId="5314DDFC" w14:textId="77777777" w:rsidR="00A43895" w:rsidRDefault="00A43895" w:rsidP="00F14EF5">
      <w:pPr>
        <w:jc w:val="center"/>
      </w:pPr>
    </w:p>
    <w:sectPr w:rsidR="00A43895" w:rsidSect="00F14E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502A7"/>
    <w:multiLevelType w:val="hybridMultilevel"/>
    <w:tmpl w:val="7FDA2B36"/>
    <w:lvl w:ilvl="0" w:tplc="418C1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331D30"/>
    <w:multiLevelType w:val="hybridMultilevel"/>
    <w:tmpl w:val="CC600552"/>
    <w:lvl w:ilvl="0" w:tplc="ED9E5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94056454">
    <w:abstractNumId w:val="0"/>
  </w:num>
  <w:num w:numId="2" w16cid:durableId="1610350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F5"/>
    <w:rsid w:val="003D6B7E"/>
    <w:rsid w:val="004578FD"/>
    <w:rsid w:val="00551F96"/>
    <w:rsid w:val="005B5B1C"/>
    <w:rsid w:val="005C7BC9"/>
    <w:rsid w:val="009073C1"/>
    <w:rsid w:val="00A43895"/>
    <w:rsid w:val="00A9642B"/>
    <w:rsid w:val="00AE38FF"/>
    <w:rsid w:val="00F1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DB4F"/>
  <w15:chartTrackingRefBased/>
  <w15:docId w15:val="{F28907BC-BBD3-495F-9502-5E2DCC97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EF5"/>
    <w:pPr>
      <w:spacing w:line="252" w:lineRule="auto"/>
    </w:pPr>
  </w:style>
  <w:style w:type="paragraph" w:styleId="Heading1">
    <w:name w:val="heading 1"/>
    <w:basedOn w:val="Normal"/>
    <w:next w:val="Normal"/>
    <w:link w:val="Heading1Char"/>
    <w:uiPriority w:val="9"/>
    <w:qFormat/>
    <w:rsid w:val="00F14EF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EF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EF5"/>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4EF5"/>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EF5"/>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EF5"/>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EF5"/>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EF5"/>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EF5"/>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E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E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E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4E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E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E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E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E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EF5"/>
    <w:rPr>
      <w:rFonts w:eastAsiaTheme="majorEastAsia" w:cstheme="majorBidi"/>
      <w:color w:val="272727" w:themeColor="text1" w:themeTint="D8"/>
    </w:rPr>
  </w:style>
  <w:style w:type="paragraph" w:styleId="Title">
    <w:name w:val="Title"/>
    <w:basedOn w:val="Normal"/>
    <w:next w:val="Normal"/>
    <w:link w:val="TitleChar"/>
    <w:uiPriority w:val="10"/>
    <w:qFormat/>
    <w:rsid w:val="00F14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EF5"/>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E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EF5"/>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F14EF5"/>
    <w:rPr>
      <w:i/>
      <w:iCs/>
      <w:color w:val="404040" w:themeColor="text1" w:themeTint="BF"/>
    </w:rPr>
  </w:style>
  <w:style w:type="paragraph" w:styleId="ListParagraph">
    <w:name w:val="List Paragraph"/>
    <w:basedOn w:val="Normal"/>
    <w:uiPriority w:val="34"/>
    <w:qFormat/>
    <w:rsid w:val="00F14EF5"/>
    <w:pPr>
      <w:spacing w:line="259" w:lineRule="auto"/>
      <w:ind w:left="720"/>
      <w:contextualSpacing/>
    </w:pPr>
  </w:style>
  <w:style w:type="character" w:styleId="IntenseEmphasis">
    <w:name w:val="Intense Emphasis"/>
    <w:basedOn w:val="DefaultParagraphFont"/>
    <w:uiPriority w:val="21"/>
    <w:qFormat/>
    <w:rsid w:val="00F14EF5"/>
    <w:rPr>
      <w:i/>
      <w:iCs/>
      <w:color w:val="0F4761" w:themeColor="accent1" w:themeShade="BF"/>
    </w:rPr>
  </w:style>
  <w:style w:type="paragraph" w:styleId="IntenseQuote">
    <w:name w:val="Intense Quote"/>
    <w:basedOn w:val="Normal"/>
    <w:next w:val="Normal"/>
    <w:link w:val="IntenseQuoteChar"/>
    <w:uiPriority w:val="30"/>
    <w:qFormat/>
    <w:rsid w:val="00F14EF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EF5"/>
    <w:rPr>
      <w:i/>
      <w:iCs/>
      <w:color w:val="0F4761" w:themeColor="accent1" w:themeShade="BF"/>
    </w:rPr>
  </w:style>
  <w:style w:type="character" w:styleId="IntenseReference">
    <w:name w:val="Intense Reference"/>
    <w:basedOn w:val="DefaultParagraphFont"/>
    <w:uiPriority w:val="32"/>
    <w:qFormat/>
    <w:rsid w:val="00F14E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50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Christina</cp:lastModifiedBy>
  <cp:revision>2</cp:revision>
  <cp:lastPrinted>2025-01-22T17:41:00Z</cp:lastPrinted>
  <dcterms:created xsi:type="dcterms:W3CDTF">2025-01-23T17:11:00Z</dcterms:created>
  <dcterms:modified xsi:type="dcterms:W3CDTF">2025-01-23T17:11:00Z</dcterms:modified>
</cp:coreProperties>
</file>